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558" w:rsidRPr="0020106A" w:rsidRDefault="002E478D" w:rsidP="0020106A">
      <w:pPr>
        <w:jc w:val="both"/>
        <w:rPr>
          <w:rFonts w:ascii="Times New Roman" w:hAnsi="Times New Roman" w:cs="Times New Roman"/>
          <w:sz w:val="28"/>
          <w:szCs w:val="28"/>
        </w:rPr>
      </w:pPr>
      <w:r w:rsidRPr="0020106A">
        <w:rPr>
          <w:rFonts w:ascii="Times New Roman" w:hAnsi="Times New Roman" w:cs="Times New Roman"/>
          <w:sz w:val="28"/>
          <w:szCs w:val="28"/>
        </w:rPr>
        <w:t xml:space="preserve">6 października w naszej szkole zostały przeprowadzone zajęcia profilaktyczne dla klas I-III. Tematem zajęć prowadzonych przez panią pedagog było „Bezpieczeństwo w Internecie. </w:t>
      </w:r>
      <w:proofErr w:type="spellStart"/>
      <w:r w:rsidRPr="0020106A">
        <w:rPr>
          <w:rFonts w:ascii="Times New Roman" w:hAnsi="Times New Roman" w:cs="Times New Roman"/>
          <w:sz w:val="28"/>
          <w:szCs w:val="28"/>
        </w:rPr>
        <w:t>Hejt-mowa</w:t>
      </w:r>
      <w:proofErr w:type="spellEnd"/>
      <w:r w:rsidRPr="0020106A">
        <w:rPr>
          <w:rFonts w:ascii="Times New Roman" w:hAnsi="Times New Roman" w:cs="Times New Roman"/>
          <w:sz w:val="28"/>
          <w:szCs w:val="28"/>
        </w:rPr>
        <w:t xml:space="preserve"> nienawiści</w:t>
      </w:r>
      <w:r w:rsidR="0020106A">
        <w:rPr>
          <w:rFonts w:ascii="Times New Roman" w:hAnsi="Times New Roman" w:cs="Times New Roman"/>
          <w:sz w:val="28"/>
          <w:szCs w:val="28"/>
        </w:rPr>
        <w:t>”</w:t>
      </w:r>
      <w:r w:rsidRPr="0020106A">
        <w:rPr>
          <w:rFonts w:ascii="Times New Roman" w:hAnsi="Times New Roman" w:cs="Times New Roman"/>
          <w:sz w:val="28"/>
          <w:szCs w:val="28"/>
        </w:rPr>
        <w:t>.</w:t>
      </w:r>
    </w:p>
    <w:p w:rsidR="002E478D" w:rsidRPr="0020106A" w:rsidRDefault="002E478D" w:rsidP="0020106A">
      <w:pPr>
        <w:jc w:val="both"/>
        <w:rPr>
          <w:rFonts w:ascii="Times New Roman" w:hAnsi="Times New Roman" w:cs="Times New Roman"/>
          <w:sz w:val="28"/>
          <w:szCs w:val="28"/>
        </w:rPr>
      </w:pPr>
      <w:r w:rsidRPr="0020106A">
        <w:rPr>
          <w:rFonts w:ascii="Times New Roman" w:hAnsi="Times New Roman" w:cs="Times New Roman"/>
          <w:sz w:val="28"/>
          <w:szCs w:val="28"/>
        </w:rPr>
        <w:t xml:space="preserve">Celem zajęć było uświadomienie dzieciom jakie dobre i złe strony niesie ze sobą korzystanie z Internetu ale także czym jest mowa nienawiści w Internecie. Uczniowie dowiedzieli się, że nikt w sieci nie jest anonimowy a jego działanie bezkarne. Wspólnie z pedagogiem obejrzały film „Historia Ani i Marka” opowiadająca o roli słów wypowiedzianych w Internecie wobec drugiej osoby.  Podsumowując zajęcia ustalono zasady </w:t>
      </w:r>
      <w:proofErr w:type="spellStart"/>
      <w:r w:rsidRPr="0020106A">
        <w:rPr>
          <w:rFonts w:ascii="Times New Roman" w:hAnsi="Times New Roman" w:cs="Times New Roman"/>
          <w:sz w:val="28"/>
          <w:szCs w:val="28"/>
        </w:rPr>
        <w:t>antyhejtowe</w:t>
      </w:r>
      <w:proofErr w:type="spellEnd"/>
      <w:r w:rsidRPr="0020106A">
        <w:rPr>
          <w:rFonts w:ascii="Times New Roman" w:hAnsi="Times New Roman" w:cs="Times New Roman"/>
          <w:sz w:val="28"/>
          <w:szCs w:val="28"/>
        </w:rPr>
        <w:t xml:space="preserve"> czyli katalog zasad, które powinny obowiązywać wszystkie osoby korzystające z Internetu. Uczniowie otrzymali kolorowanki pt. „Jest nas więcej”, kt</w:t>
      </w:r>
      <w:r w:rsidR="00EF5AD8" w:rsidRPr="0020106A">
        <w:rPr>
          <w:rFonts w:ascii="Times New Roman" w:hAnsi="Times New Roman" w:cs="Times New Roman"/>
          <w:sz w:val="28"/>
          <w:szCs w:val="28"/>
        </w:rPr>
        <w:t>óra podsumował</w:t>
      </w:r>
      <w:r w:rsidR="00B8611B" w:rsidRPr="0020106A">
        <w:rPr>
          <w:rFonts w:ascii="Times New Roman" w:hAnsi="Times New Roman" w:cs="Times New Roman"/>
          <w:sz w:val="28"/>
          <w:szCs w:val="28"/>
        </w:rPr>
        <w:t>a</w:t>
      </w:r>
      <w:r w:rsidR="00EF5AD8" w:rsidRPr="0020106A">
        <w:rPr>
          <w:rFonts w:ascii="Times New Roman" w:hAnsi="Times New Roman" w:cs="Times New Roman"/>
          <w:sz w:val="28"/>
          <w:szCs w:val="28"/>
        </w:rPr>
        <w:t xml:space="preserve"> pracę na zajęciach. Pedagog przypomniał, gdzie można zgłosić się w przypadku bycia ofiarą </w:t>
      </w:r>
      <w:proofErr w:type="spellStart"/>
      <w:r w:rsidR="00EF5AD8" w:rsidRPr="0020106A">
        <w:rPr>
          <w:rFonts w:ascii="Times New Roman" w:hAnsi="Times New Roman" w:cs="Times New Roman"/>
          <w:sz w:val="28"/>
          <w:szCs w:val="28"/>
        </w:rPr>
        <w:t>hejtu</w:t>
      </w:r>
      <w:proofErr w:type="spellEnd"/>
      <w:r w:rsidR="00EF5AD8" w:rsidRPr="0020106A">
        <w:rPr>
          <w:rFonts w:ascii="Times New Roman" w:hAnsi="Times New Roman" w:cs="Times New Roman"/>
          <w:sz w:val="28"/>
          <w:szCs w:val="28"/>
        </w:rPr>
        <w:t xml:space="preserve"> oraz podał bezpłatny numer Telefonu Zaufania dla Dzieci i Młodzieży 116</w:t>
      </w:r>
      <w:r w:rsidR="0020106A" w:rsidRPr="0020106A">
        <w:rPr>
          <w:rFonts w:ascii="Times New Roman" w:hAnsi="Times New Roman" w:cs="Times New Roman"/>
          <w:sz w:val="28"/>
          <w:szCs w:val="28"/>
        </w:rPr>
        <w:t> </w:t>
      </w:r>
      <w:r w:rsidR="00EF5AD8" w:rsidRPr="0020106A">
        <w:rPr>
          <w:rFonts w:ascii="Times New Roman" w:hAnsi="Times New Roman" w:cs="Times New Roman"/>
          <w:sz w:val="28"/>
          <w:szCs w:val="28"/>
        </w:rPr>
        <w:t>111.</w:t>
      </w:r>
    </w:p>
    <w:p w:rsidR="0020106A" w:rsidRDefault="0020106A"/>
    <w:p w:rsidR="0020106A" w:rsidRDefault="0020106A">
      <w:r>
        <w:rPr>
          <w:noProof/>
          <w:lang w:eastAsia="pl-PL"/>
        </w:rPr>
        <w:drawing>
          <wp:inline distT="0" distB="0" distL="0" distR="0">
            <wp:extent cx="5760720" cy="432242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06A" w:rsidRDefault="0020106A">
      <w:r w:rsidRPr="0020106A">
        <w:lastRenderedPageBreak/>
        <w:drawing>
          <wp:inline distT="0" distB="0" distL="0" distR="0">
            <wp:extent cx="5760720" cy="4320634"/>
            <wp:effectExtent l="19050" t="0" r="0" b="0"/>
            <wp:docPr id="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06A" w:rsidRDefault="0020106A">
      <w:r>
        <w:rPr>
          <w:noProof/>
          <w:lang w:eastAsia="pl-PL"/>
        </w:rPr>
        <w:lastRenderedPageBreak/>
        <w:drawing>
          <wp:inline distT="0" distB="0" distL="0" distR="0">
            <wp:extent cx="5308600" cy="7080250"/>
            <wp:effectExtent l="1905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708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06A" w:rsidRDefault="0020106A"/>
    <w:p w:rsidR="0020106A" w:rsidRDefault="0020106A">
      <w:r>
        <w:rPr>
          <w:noProof/>
          <w:lang w:eastAsia="pl-PL"/>
        </w:rPr>
        <w:lastRenderedPageBreak/>
        <w:drawing>
          <wp:inline distT="0" distB="0" distL="0" distR="0">
            <wp:extent cx="5760720" cy="7686542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AD8" w:rsidRDefault="00EF5AD8"/>
    <w:sectPr w:rsidR="00EF5AD8" w:rsidSect="005561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E478D"/>
    <w:rsid w:val="00090DB1"/>
    <w:rsid w:val="00106BBF"/>
    <w:rsid w:val="0020106A"/>
    <w:rsid w:val="002E478D"/>
    <w:rsid w:val="0055615D"/>
    <w:rsid w:val="00B8611B"/>
    <w:rsid w:val="00C13558"/>
    <w:rsid w:val="00EF5AD8"/>
    <w:rsid w:val="00FC1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61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1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10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138</Words>
  <Characters>834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</dc:creator>
  <cp:keywords/>
  <dc:description/>
  <cp:lastModifiedBy>Kasia</cp:lastModifiedBy>
  <cp:revision>6</cp:revision>
  <dcterms:created xsi:type="dcterms:W3CDTF">2024-11-05T09:46:00Z</dcterms:created>
  <dcterms:modified xsi:type="dcterms:W3CDTF">2024-11-19T08:30:00Z</dcterms:modified>
</cp:coreProperties>
</file>