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01" w:rsidRDefault="00DB0579" w:rsidP="00A72A51">
      <w:pPr>
        <w:jc w:val="center"/>
      </w:pPr>
      <w:bookmarkStart w:id="0" w:name="_GoBack"/>
      <w:bookmarkEnd w:id="0"/>
      <w:r w:rsidRPr="00DB0579">
        <w:rPr>
          <w:noProof/>
          <w:lang w:eastAsia="pl-PL"/>
        </w:rPr>
        <w:drawing>
          <wp:inline distT="0" distB="0" distL="0" distR="0">
            <wp:extent cx="2194560" cy="2194560"/>
            <wp:effectExtent l="0" t="0" r="0" b="0"/>
            <wp:docPr id="1" name="Obraz 2" descr="Logo_SZK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ZKOŁ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301" w:rsidRPr="00DB0579" w:rsidRDefault="00334301">
      <w:pPr>
        <w:jc w:val="center"/>
        <w:rPr>
          <w:sz w:val="2"/>
        </w:rPr>
      </w:pPr>
    </w:p>
    <w:p w:rsidR="00334301" w:rsidRDefault="0061233E" w:rsidP="0061233E">
      <w:pPr>
        <w:spacing w:after="0" w:line="240" w:lineRule="auto"/>
        <w:jc w:val="center"/>
        <w:rPr>
          <w:rFonts w:eastAsia="Times New Roman" w:cs="Times New Roman"/>
          <w:b/>
          <w:sz w:val="72"/>
          <w:szCs w:val="90"/>
          <w:lang w:eastAsia="pl-PL"/>
        </w:rPr>
      </w:pPr>
      <w:r>
        <w:rPr>
          <w:rFonts w:eastAsia="Times New Roman" w:cs="Times New Roman"/>
          <w:b/>
          <w:sz w:val="72"/>
          <w:szCs w:val="90"/>
          <w:lang w:eastAsia="pl-PL"/>
        </w:rPr>
        <w:t xml:space="preserve">Wewnątrzszkolny </w:t>
      </w:r>
      <w:r>
        <w:rPr>
          <w:rFonts w:eastAsia="Times New Roman" w:cs="Times New Roman"/>
          <w:b/>
          <w:sz w:val="72"/>
          <w:szCs w:val="90"/>
          <w:lang w:eastAsia="pl-PL"/>
        </w:rPr>
        <w:br/>
      </w:r>
      <w:r w:rsidR="00832CCD">
        <w:rPr>
          <w:rFonts w:eastAsia="Times New Roman" w:cs="Times New Roman"/>
          <w:b/>
          <w:sz w:val="72"/>
          <w:szCs w:val="90"/>
          <w:lang w:eastAsia="pl-PL"/>
        </w:rPr>
        <w:t>System</w:t>
      </w:r>
      <w:r>
        <w:rPr>
          <w:rFonts w:eastAsia="Times New Roman" w:cs="Times New Roman"/>
          <w:b/>
          <w:sz w:val="72"/>
          <w:szCs w:val="90"/>
          <w:lang w:eastAsia="pl-PL"/>
        </w:rPr>
        <w:t xml:space="preserve"> </w:t>
      </w:r>
      <w:r w:rsidR="00832CCD">
        <w:rPr>
          <w:rFonts w:eastAsia="Times New Roman" w:cs="Times New Roman"/>
          <w:b/>
          <w:sz w:val="72"/>
          <w:szCs w:val="90"/>
          <w:lang w:eastAsia="pl-PL"/>
        </w:rPr>
        <w:t>Doradztwa Zawodowego</w:t>
      </w:r>
    </w:p>
    <w:p w:rsidR="00334301" w:rsidRDefault="00832CCD" w:rsidP="00AB12F4">
      <w:pPr>
        <w:spacing w:after="0" w:line="240" w:lineRule="auto"/>
        <w:jc w:val="center"/>
        <w:rPr>
          <w:rFonts w:cs="Aharoni"/>
          <w:b/>
          <w:sz w:val="52"/>
          <w:szCs w:val="52"/>
        </w:rPr>
      </w:pPr>
      <w:r>
        <w:rPr>
          <w:rFonts w:cs="Aharoni"/>
          <w:b/>
          <w:sz w:val="32"/>
          <w:szCs w:val="52"/>
        </w:rPr>
        <w:br/>
      </w:r>
      <w:r>
        <w:rPr>
          <w:rFonts w:cs="Aharoni"/>
          <w:b/>
          <w:sz w:val="52"/>
          <w:szCs w:val="52"/>
        </w:rPr>
        <w:t xml:space="preserve"> w Szkole Podstawowej</w:t>
      </w:r>
      <w:r>
        <w:rPr>
          <w:rFonts w:cs="Aharoni"/>
          <w:b/>
          <w:sz w:val="52"/>
          <w:szCs w:val="52"/>
        </w:rPr>
        <w:br/>
        <w:t xml:space="preserve"> im. </w:t>
      </w:r>
      <w:proofErr w:type="spellStart"/>
      <w:r w:rsidR="00066321">
        <w:rPr>
          <w:rFonts w:cs="Aharoni"/>
          <w:b/>
          <w:sz w:val="52"/>
          <w:szCs w:val="52"/>
        </w:rPr>
        <w:t>mjr</w:t>
      </w:r>
      <w:proofErr w:type="spellEnd"/>
      <w:r w:rsidR="00066321">
        <w:rPr>
          <w:rFonts w:cs="Aharoni"/>
          <w:b/>
          <w:sz w:val="52"/>
          <w:szCs w:val="52"/>
        </w:rPr>
        <w:t>. Henryka Dobrzańskiego „HUBALA” w Przybrano</w:t>
      </w:r>
      <w:r>
        <w:rPr>
          <w:rFonts w:cs="Aharoni"/>
          <w:b/>
          <w:sz w:val="52"/>
          <w:szCs w:val="52"/>
        </w:rPr>
        <w:t>wie</w:t>
      </w:r>
    </w:p>
    <w:p w:rsidR="00334301" w:rsidRPr="004414D3" w:rsidRDefault="00334301" w:rsidP="00AB12F4">
      <w:pPr>
        <w:spacing w:after="0" w:line="240" w:lineRule="auto"/>
        <w:jc w:val="center"/>
        <w:rPr>
          <w:rFonts w:cs="Aharoni"/>
          <w:b/>
          <w:sz w:val="2"/>
          <w:szCs w:val="32"/>
        </w:rPr>
      </w:pPr>
    </w:p>
    <w:p w:rsidR="00AB12F4" w:rsidRPr="00AB12F4" w:rsidRDefault="00AB12F4" w:rsidP="00AB12F4">
      <w:pPr>
        <w:spacing w:after="0" w:line="240" w:lineRule="auto"/>
        <w:jc w:val="center"/>
        <w:rPr>
          <w:rFonts w:cs="Aharoni"/>
          <w:b/>
          <w:sz w:val="18"/>
          <w:szCs w:val="32"/>
        </w:rPr>
      </w:pPr>
    </w:p>
    <w:p w:rsidR="00066321" w:rsidRDefault="00066321" w:rsidP="00AB12F4">
      <w:pPr>
        <w:spacing w:after="0" w:line="240" w:lineRule="auto"/>
        <w:jc w:val="center"/>
        <w:rPr>
          <w:rFonts w:cs="Aharoni"/>
          <w:b/>
          <w:sz w:val="32"/>
          <w:szCs w:val="32"/>
        </w:rPr>
      </w:pPr>
    </w:p>
    <w:p w:rsidR="009E75DA" w:rsidRPr="0061233E" w:rsidRDefault="0061233E" w:rsidP="00AB12F4">
      <w:pPr>
        <w:spacing w:after="0" w:line="240" w:lineRule="auto"/>
        <w:jc w:val="center"/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>ROK SZKOLNY  2024/2025</w:t>
      </w:r>
    </w:p>
    <w:p w:rsidR="004414D3" w:rsidRPr="004414D3" w:rsidRDefault="004414D3" w:rsidP="00AB12F4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80"/>
          <w:kern w:val="2"/>
          <w:sz w:val="14"/>
          <w:szCs w:val="48"/>
          <w:lang w:eastAsia="pl-PL"/>
        </w:rPr>
      </w:pPr>
      <w:bookmarkStart w:id="1" w:name="_Toc528598040"/>
    </w:p>
    <w:p w:rsidR="00AB12F4" w:rsidRDefault="00AB12F4" w:rsidP="00DB0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80"/>
          <w:kern w:val="2"/>
          <w:sz w:val="28"/>
          <w:szCs w:val="48"/>
          <w:lang w:eastAsia="pl-PL"/>
        </w:rPr>
      </w:pPr>
    </w:p>
    <w:p w:rsidR="004414D3" w:rsidRDefault="00DB0579" w:rsidP="00DB0579">
      <w:pPr>
        <w:spacing w:after="0" w:line="240" w:lineRule="auto"/>
        <w:ind w:left="7079" w:right="-144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80"/>
          <w:kern w:val="2"/>
          <w:sz w:val="2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kern w:val="2"/>
          <w:sz w:val="28"/>
          <w:szCs w:val="48"/>
          <w:lang w:eastAsia="pl-PL"/>
        </w:rPr>
        <w:t xml:space="preserve">  </w:t>
      </w:r>
      <w:r w:rsidR="00832CCD" w:rsidRPr="001E2641">
        <w:rPr>
          <w:rFonts w:ascii="Times New Roman" w:eastAsia="Times New Roman" w:hAnsi="Times New Roman" w:cs="Times New Roman"/>
          <w:b/>
          <w:bCs/>
          <w:i/>
          <w:iCs/>
          <w:color w:val="000080"/>
          <w:kern w:val="2"/>
          <w:sz w:val="28"/>
          <w:szCs w:val="48"/>
          <w:lang w:eastAsia="pl-PL"/>
        </w:rPr>
        <w:t>„Dzia</w:t>
      </w:r>
      <w:r w:rsidR="001E2641">
        <w:rPr>
          <w:rFonts w:ascii="Times New Roman" w:eastAsia="Times New Roman" w:hAnsi="Times New Roman" w:cs="Times New Roman"/>
          <w:b/>
          <w:bCs/>
          <w:i/>
          <w:iCs/>
          <w:color w:val="000080"/>
          <w:kern w:val="2"/>
          <w:sz w:val="28"/>
          <w:szCs w:val="48"/>
          <w:lang w:eastAsia="pl-PL"/>
        </w:rPr>
        <w:t xml:space="preserve">łanie jest podstawowym kluczem </w:t>
      </w:r>
      <w:r w:rsidR="00832CCD" w:rsidRPr="001E2641">
        <w:rPr>
          <w:rFonts w:ascii="Times New Roman" w:eastAsia="Times New Roman" w:hAnsi="Times New Roman" w:cs="Times New Roman"/>
          <w:b/>
          <w:bCs/>
          <w:i/>
          <w:iCs/>
          <w:color w:val="000080"/>
          <w:kern w:val="2"/>
          <w:sz w:val="28"/>
          <w:szCs w:val="48"/>
          <w:lang w:eastAsia="pl-PL"/>
        </w:rPr>
        <w:t>do każdego sukcesu”.</w:t>
      </w:r>
      <w:bookmarkEnd w:id="1"/>
      <w:r w:rsidR="003A48C2" w:rsidRPr="001E2641">
        <w:rPr>
          <w:rFonts w:ascii="Times New Roman" w:eastAsia="Times New Roman" w:hAnsi="Times New Roman" w:cs="Times New Roman"/>
          <w:b/>
          <w:bCs/>
          <w:i/>
          <w:iCs/>
          <w:color w:val="000080"/>
          <w:kern w:val="2"/>
          <w:sz w:val="28"/>
          <w:szCs w:val="48"/>
          <w:lang w:eastAsia="pl-PL"/>
        </w:rPr>
        <w:t xml:space="preserve"> </w:t>
      </w:r>
    </w:p>
    <w:p w:rsidR="001E2641" w:rsidRDefault="00DB0579" w:rsidP="00AB12F4">
      <w:pPr>
        <w:spacing w:after="0" w:line="240" w:lineRule="auto"/>
        <w:ind w:left="5664"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80"/>
          <w:kern w:val="2"/>
          <w:sz w:val="28"/>
          <w:szCs w:val="4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832C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Pablo Picasso</w:t>
      </w:r>
    </w:p>
    <w:p w:rsidR="00AB12F4" w:rsidRPr="00AB12F4" w:rsidRDefault="00AB12F4" w:rsidP="00AB12F4">
      <w:pPr>
        <w:spacing w:after="0" w:line="240" w:lineRule="auto"/>
        <w:ind w:left="5664"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80"/>
          <w:kern w:val="2"/>
          <w:sz w:val="28"/>
          <w:szCs w:val="48"/>
          <w:lang w:eastAsia="pl-PL"/>
        </w:rPr>
      </w:pPr>
    </w:p>
    <w:p w:rsidR="00066321" w:rsidRDefault="00066321" w:rsidP="001E2641">
      <w:pPr>
        <w:ind w:firstLine="142"/>
        <w:jc w:val="center"/>
        <w:rPr>
          <w:rFonts w:cs="Aharoni"/>
          <w:b/>
          <w:sz w:val="32"/>
          <w:szCs w:val="52"/>
        </w:rPr>
      </w:pPr>
    </w:p>
    <w:p w:rsidR="00334301" w:rsidRDefault="00832CCD" w:rsidP="001E2641">
      <w:pPr>
        <w:ind w:firstLine="142"/>
        <w:jc w:val="center"/>
        <w:rPr>
          <w:rFonts w:cs="Aharoni"/>
          <w:b/>
          <w:sz w:val="32"/>
          <w:szCs w:val="52"/>
        </w:rPr>
      </w:pPr>
      <w:r>
        <w:rPr>
          <w:rFonts w:cs="Aharoni"/>
          <w:b/>
          <w:sz w:val="32"/>
          <w:szCs w:val="52"/>
        </w:rPr>
        <w:lastRenderedPageBreak/>
        <w:t>WSTĘP</w:t>
      </w:r>
    </w:p>
    <w:p w:rsidR="00334301" w:rsidRPr="00177640" w:rsidRDefault="00050026" w:rsidP="00BF5AC2">
      <w:pPr>
        <w:spacing w:after="0" w:line="240" w:lineRule="auto"/>
        <w:ind w:left="142" w:right="-143" w:firstLine="709"/>
        <w:jc w:val="both"/>
        <w:rPr>
          <w:color w:val="000000"/>
          <w:sz w:val="26"/>
          <w:szCs w:val="26"/>
        </w:rPr>
      </w:pPr>
      <w:r w:rsidRPr="00050026">
        <w:rPr>
          <w:color w:val="000000"/>
          <w:sz w:val="26"/>
          <w:szCs w:val="26"/>
        </w:rPr>
        <w:t>Ciągłe i dynamiczne zmiany</w:t>
      </w:r>
      <w:r>
        <w:rPr>
          <w:color w:val="000000"/>
          <w:sz w:val="26"/>
          <w:szCs w:val="26"/>
        </w:rPr>
        <w:t xml:space="preserve"> na rynku pracy oraz w życiu społecznym wymagają potrzeby wsparcia uczniów w procesie poznawania siebie, samodoskonalenia i świadomego planowania własnej kariery edukacyjno-zawodowej. </w:t>
      </w:r>
      <w:r w:rsidR="00832CCD" w:rsidRPr="00177640">
        <w:rPr>
          <w:color w:val="000000"/>
          <w:sz w:val="26"/>
          <w:szCs w:val="26"/>
        </w:rPr>
        <w:t xml:space="preserve">Podjęcie przez uczniów klasy VIII Szkoły Podstawowej przemyślanej i właściwej decyzji nie jest zadaniem łatwym. Decyzje powinny wynikać z </w:t>
      </w:r>
      <w:r w:rsidR="00EA37B3">
        <w:rPr>
          <w:color w:val="000000"/>
          <w:sz w:val="26"/>
          <w:szCs w:val="26"/>
        </w:rPr>
        <w:t xml:space="preserve">wielu czynników, m.in. </w:t>
      </w:r>
      <w:r w:rsidR="00832CCD" w:rsidRPr="00177640">
        <w:rPr>
          <w:color w:val="000000"/>
          <w:sz w:val="26"/>
          <w:szCs w:val="26"/>
        </w:rPr>
        <w:t>własnych zainteresowań uczniów, ich uzdolnień, możliwości i predyspoz</w:t>
      </w:r>
      <w:r>
        <w:rPr>
          <w:color w:val="000000"/>
          <w:sz w:val="26"/>
          <w:szCs w:val="26"/>
        </w:rPr>
        <w:t>ycji.</w:t>
      </w:r>
      <w:r w:rsidR="00447D74">
        <w:rPr>
          <w:color w:val="000000"/>
          <w:sz w:val="26"/>
          <w:szCs w:val="26"/>
        </w:rPr>
        <w:t xml:space="preserve"> </w:t>
      </w:r>
      <w:r w:rsidR="00832CCD" w:rsidRPr="00177640">
        <w:rPr>
          <w:color w:val="000000"/>
          <w:sz w:val="26"/>
          <w:szCs w:val="26"/>
        </w:rPr>
        <w:t>Aby decyzja dotycząca wyboru przyszłej szkoły i zawodu była właściwa, wymaga ona pomocy ze strony szkoły i najbliższych, czyl</w:t>
      </w:r>
      <w:r w:rsidR="00447D74">
        <w:rPr>
          <w:color w:val="000000"/>
          <w:sz w:val="26"/>
          <w:szCs w:val="26"/>
        </w:rPr>
        <w:t>i rodziców. Są oni najważniejszymi</w:t>
      </w:r>
      <w:r w:rsidR="00832CCD" w:rsidRPr="00177640">
        <w:rPr>
          <w:color w:val="000000"/>
          <w:sz w:val="26"/>
          <w:szCs w:val="26"/>
        </w:rPr>
        <w:t xml:space="preserve"> </w:t>
      </w:r>
      <w:r w:rsidR="00447D74">
        <w:rPr>
          <w:color w:val="000000"/>
          <w:sz w:val="26"/>
          <w:szCs w:val="26"/>
        </w:rPr>
        <w:t xml:space="preserve">„pierwszymi doradcami” swoich dzieci i </w:t>
      </w:r>
      <w:r w:rsidR="00832CCD" w:rsidRPr="00177640">
        <w:rPr>
          <w:color w:val="000000"/>
          <w:sz w:val="26"/>
          <w:szCs w:val="26"/>
        </w:rPr>
        <w:t>ma</w:t>
      </w:r>
      <w:r w:rsidR="00447D74">
        <w:rPr>
          <w:color w:val="000000"/>
          <w:sz w:val="26"/>
          <w:szCs w:val="26"/>
        </w:rPr>
        <w:t>ją</w:t>
      </w:r>
      <w:r w:rsidR="00832CCD" w:rsidRPr="00177640">
        <w:rPr>
          <w:color w:val="000000"/>
          <w:sz w:val="26"/>
          <w:szCs w:val="26"/>
        </w:rPr>
        <w:t xml:space="preserve"> duży wpływ na </w:t>
      </w:r>
      <w:r w:rsidR="00447D74">
        <w:rPr>
          <w:color w:val="000000"/>
          <w:sz w:val="26"/>
          <w:szCs w:val="26"/>
        </w:rPr>
        <w:t xml:space="preserve">ich </w:t>
      </w:r>
      <w:r w:rsidR="00832CCD" w:rsidRPr="00177640">
        <w:rPr>
          <w:color w:val="000000"/>
          <w:sz w:val="26"/>
          <w:szCs w:val="26"/>
        </w:rPr>
        <w:t>decy</w:t>
      </w:r>
      <w:r w:rsidR="00447D74">
        <w:rPr>
          <w:color w:val="000000"/>
          <w:sz w:val="26"/>
          <w:szCs w:val="26"/>
        </w:rPr>
        <w:t xml:space="preserve">zje zawodowe. </w:t>
      </w:r>
      <w:r w:rsidR="003A48C2" w:rsidRPr="00177640">
        <w:rPr>
          <w:color w:val="000000"/>
          <w:sz w:val="26"/>
          <w:szCs w:val="26"/>
        </w:rPr>
        <w:t xml:space="preserve"> Ważnymi doradcami </w:t>
      </w:r>
      <w:r w:rsidR="00832CCD" w:rsidRPr="00177640">
        <w:rPr>
          <w:color w:val="000000"/>
          <w:sz w:val="26"/>
          <w:szCs w:val="26"/>
        </w:rPr>
        <w:t>w procesie doradztwa edukacyjno-zawodow</w:t>
      </w:r>
      <w:r w:rsidR="003A48C2" w:rsidRPr="00177640">
        <w:rPr>
          <w:color w:val="000000"/>
          <w:sz w:val="26"/>
          <w:szCs w:val="26"/>
        </w:rPr>
        <w:t xml:space="preserve">ego są niewątpliwie wychowawcy </w:t>
      </w:r>
      <w:r w:rsidR="00447D74">
        <w:rPr>
          <w:color w:val="000000"/>
          <w:sz w:val="26"/>
          <w:szCs w:val="26"/>
        </w:rPr>
        <w:t xml:space="preserve">i nauczyciele, którzy </w:t>
      </w:r>
      <w:r w:rsidR="00BF5AC2">
        <w:rPr>
          <w:color w:val="000000"/>
          <w:sz w:val="26"/>
          <w:szCs w:val="26"/>
        </w:rPr>
        <w:t xml:space="preserve">także </w:t>
      </w:r>
      <w:r w:rsidR="00447D74">
        <w:rPr>
          <w:color w:val="000000"/>
          <w:sz w:val="26"/>
          <w:szCs w:val="26"/>
        </w:rPr>
        <w:t>odgrywają znaczącą rolę w kształtowaniu młodego człowieka</w:t>
      </w:r>
      <w:r w:rsidR="00BF5AC2">
        <w:rPr>
          <w:color w:val="000000"/>
          <w:sz w:val="26"/>
          <w:szCs w:val="26"/>
        </w:rPr>
        <w:t xml:space="preserve">. </w:t>
      </w:r>
      <w:r w:rsidR="00447D74">
        <w:rPr>
          <w:color w:val="000000"/>
          <w:sz w:val="26"/>
          <w:szCs w:val="26"/>
        </w:rPr>
        <w:t xml:space="preserve">Bardzo istotną rzeczą jest </w:t>
      </w:r>
      <w:r w:rsidR="00832CCD" w:rsidRPr="00177640">
        <w:rPr>
          <w:color w:val="000000"/>
          <w:sz w:val="26"/>
          <w:szCs w:val="26"/>
        </w:rPr>
        <w:t>uświadomienie uczniom, że zawód nie musi być wyborem na całe życie. Zmieniający się rynek pracy coraz częściej wymusza konieczność zmiany kwalifikac</w:t>
      </w:r>
      <w:r w:rsidR="00447D74">
        <w:rPr>
          <w:color w:val="000000"/>
          <w:sz w:val="26"/>
          <w:szCs w:val="26"/>
        </w:rPr>
        <w:t>ji. W związku z tym</w:t>
      </w:r>
      <w:r w:rsidR="00BF5AC2">
        <w:rPr>
          <w:color w:val="000000"/>
          <w:sz w:val="26"/>
          <w:szCs w:val="26"/>
        </w:rPr>
        <w:t>,</w:t>
      </w:r>
      <w:r w:rsidR="00447D74">
        <w:rPr>
          <w:color w:val="000000"/>
          <w:sz w:val="26"/>
          <w:szCs w:val="26"/>
        </w:rPr>
        <w:t xml:space="preserve"> </w:t>
      </w:r>
      <w:r w:rsidR="00BF5AC2">
        <w:rPr>
          <w:color w:val="000000"/>
          <w:sz w:val="26"/>
          <w:szCs w:val="26"/>
        </w:rPr>
        <w:t>zadaniem nauczycieli j</w:t>
      </w:r>
      <w:r w:rsidR="00832CCD" w:rsidRPr="00177640">
        <w:rPr>
          <w:color w:val="000000"/>
          <w:sz w:val="26"/>
          <w:szCs w:val="26"/>
        </w:rPr>
        <w:t xml:space="preserve">est pomoc młodzieży w nabyciu umiejętności pozwalających racjonalnie rozwiązywać problemy wyboru dalszego kształcenia, a także zawodu. </w:t>
      </w:r>
    </w:p>
    <w:p w:rsidR="00334301" w:rsidRPr="00BF5AC2" w:rsidRDefault="00334301">
      <w:pPr>
        <w:spacing w:after="0" w:line="240" w:lineRule="auto"/>
        <w:jc w:val="center"/>
        <w:rPr>
          <w:rFonts w:cs="Aharoni"/>
          <w:sz w:val="24"/>
          <w:szCs w:val="26"/>
        </w:rPr>
      </w:pPr>
    </w:p>
    <w:p w:rsidR="00334301" w:rsidRPr="00177640" w:rsidRDefault="00832CCD">
      <w:pPr>
        <w:spacing w:after="0" w:line="240" w:lineRule="auto"/>
        <w:ind w:left="142" w:right="-143" w:firstLine="708"/>
        <w:jc w:val="both"/>
        <w:rPr>
          <w:rFonts w:eastAsia="Times New Roman" w:cs="Arial"/>
          <w:sz w:val="26"/>
          <w:szCs w:val="26"/>
          <w:lang w:eastAsia="pl-PL"/>
        </w:rPr>
      </w:pPr>
      <w:r w:rsidRPr="00177640">
        <w:rPr>
          <w:rFonts w:eastAsia="Times New Roman" w:cs="Arial"/>
          <w:b/>
          <w:sz w:val="26"/>
          <w:szCs w:val="26"/>
          <w:lang w:eastAsia="pl-PL"/>
        </w:rPr>
        <w:t>Wewnątrzszkolny System Doradztwa Zawodowego</w:t>
      </w:r>
      <w:r w:rsidRPr="00177640">
        <w:rPr>
          <w:rFonts w:eastAsia="Times New Roman" w:cs="Arial"/>
          <w:sz w:val="26"/>
          <w:szCs w:val="26"/>
          <w:lang w:eastAsia="pl-PL"/>
        </w:rPr>
        <w:t xml:space="preserve"> obejmuje ogół działań podejmowanych przez szkołę w celu prawidłowego przygotowania uczniów do wyboru dalszej drogi kształcenia i zawodu. System ten określa rolę i zadania osób odpowiedzialnych w ramach roczneg</w:t>
      </w:r>
      <w:r w:rsidR="00447D74">
        <w:rPr>
          <w:rFonts w:eastAsia="Times New Roman" w:cs="Arial"/>
          <w:sz w:val="26"/>
          <w:szCs w:val="26"/>
          <w:lang w:eastAsia="pl-PL"/>
        </w:rPr>
        <w:t xml:space="preserve">o planu działań, czas </w:t>
      </w:r>
      <w:r w:rsidRPr="00177640">
        <w:rPr>
          <w:rFonts w:eastAsia="Times New Roman" w:cs="Arial"/>
          <w:sz w:val="26"/>
          <w:szCs w:val="26"/>
          <w:lang w:eastAsia="pl-PL"/>
        </w:rPr>
        <w:t xml:space="preserve">realizacji zadań, metody i formy pracy itp. Adresatami projektu są uczniowie, ich rodzice, nauczyciele oraz instytucje wspomagające proces doradczy. Uczeń przygotowany do podjęcia decyzji edukacyjnej i zawodowej to taki, który zna swoje zainteresowania i predyspozycje, potrafi dokonać samooceny i ma plany na przyszłość. </w:t>
      </w:r>
    </w:p>
    <w:p w:rsidR="00BF5AC2" w:rsidRPr="0019315E" w:rsidRDefault="00832CCD" w:rsidP="0019315E">
      <w:pPr>
        <w:spacing w:after="0" w:line="240" w:lineRule="auto"/>
        <w:ind w:left="142" w:right="-143" w:firstLine="566"/>
        <w:jc w:val="both"/>
        <w:rPr>
          <w:sz w:val="26"/>
          <w:szCs w:val="26"/>
        </w:rPr>
      </w:pPr>
      <w:r w:rsidRPr="00BF5AC2">
        <w:rPr>
          <w:sz w:val="26"/>
          <w:szCs w:val="26"/>
        </w:rPr>
        <w:t xml:space="preserve">Proponowane w programie działania pozwalają </w:t>
      </w:r>
      <w:r w:rsidR="003A48C2" w:rsidRPr="00BF5AC2">
        <w:rPr>
          <w:sz w:val="26"/>
          <w:szCs w:val="26"/>
        </w:rPr>
        <w:t xml:space="preserve">uczniowi na lepsze przyjrzenie </w:t>
      </w:r>
      <w:r w:rsidRPr="00BF5AC2">
        <w:rPr>
          <w:sz w:val="26"/>
          <w:szCs w:val="26"/>
        </w:rPr>
        <w:t>się sobie, analizę swoich mocnych i słabych stron, zainteresowań oraz cech osobowościowych – ważnych przy podejmowaniu decyzji. Z</w:t>
      </w:r>
      <w:r w:rsidR="00F50DF4" w:rsidRPr="00BF5AC2">
        <w:rPr>
          <w:sz w:val="26"/>
          <w:szCs w:val="26"/>
        </w:rPr>
        <w:t>ajęcia mają dostarczyć uczniom</w:t>
      </w:r>
      <w:r w:rsidRPr="00BF5AC2">
        <w:rPr>
          <w:sz w:val="26"/>
          <w:szCs w:val="26"/>
        </w:rPr>
        <w:t xml:space="preserve"> oraz ich rodzicom wiedzy pozwalającej na świadomy wybór dalszego kształcenia oraz podjęcia decyzji dotyczących wyboru zawodu.</w:t>
      </w:r>
      <w:r w:rsidR="0019315E">
        <w:rPr>
          <w:sz w:val="26"/>
          <w:szCs w:val="26"/>
        </w:rPr>
        <w:t xml:space="preserve"> </w:t>
      </w:r>
      <w:r w:rsidR="00F50DF4" w:rsidRPr="00BF5AC2">
        <w:rPr>
          <w:rFonts w:cs="Myriad Pro"/>
          <w:sz w:val="26"/>
          <w:szCs w:val="26"/>
        </w:rPr>
        <w:t>Zaangażowanie</w:t>
      </w:r>
      <w:r w:rsidRPr="00BF5AC2">
        <w:rPr>
          <w:rFonts w:cs="Myriad Pro"/>
          <w:sz w:val="26"/>
          <w:szCs w:val="26"/>
        </w:rPr>
        <w:t xml:space="preserve"> wszystkich osób realizujących zadania z </w:t>
      </w:r>
      <w:r w:rsidR="00F50DF4" w:rsidRPr="00BF5AC2">
        <w:rPr>
          <w:rFonts w:cs="Myriad Pro"/>
          <w:sz w:val="26"/>
          <w:szCs w:val="26"/>
        </w:rPr>
        <w:t xml:space="preserve">zakresu </w:t>
      </w:r>
      <w:r w:rsidRPr="00BF5AC2">
        <w:rPr>
          <w:rFonts w:cs="Myriad Pro"/>
          <w:sz w:val="26"/>
          <w:szCs w:val="26"/>
        </w:rPr>
        <w:t>doradztwa zawodowego</w:t>
      </w:r>
      <w:r w:rsidR="00F50DF4" w:rsidRPr="00BF5AC2">
        <w:rPr>
          <w:rFonts w:cs="Myriad Pro"/>
          <w:sz w:val="26"/>
          <w:szCs w:val="26"/>
        </w:rPr>
        <w:t xml:space="preserve"> pozwoli na sprawne funkcjonowanie systemu w szkole.</w:t>
      </w:r>
    </w:p>
    <w:p w:rsidR="00BF5AC2" w:rsidRDefault="00BF5AC2">
      <w:pPr>
        <w:spacing w:after="0" w:line="240" w:lineRule="auto"/>
        <w:ind w:left="142" w:right="-143"/>
        <w:jc w:val="both"/>
        <w:rPr>
          <w:rFonts w:cs="Myriad Pro"/>
          <w:color w:val="FF0000"/>
          <w:sz w:val="26"/>
          <w:szCs w:val="26"/>
        </w:rPr>
      </w:pPr>
    </w:p>
    <w:p w:rsidR="00BF5AC2" w:rsidRDefault="00BF5AC2">
      <w:pPr>
        <w:spacing w:after="0" w:line="240" w:lineRule="auto"/>
        <w:ind w:left="142" w:right="-143"/>
        <w:jc w:val="both"/>
        <w:rPr>
          <w:rFonts w:cs="Myriad Pro"/>
          <w:color w:val="FF0000"/>
          <w:sz w:val="26"/>
          <w:szCs w:val="26"/>
        </w:rPr>
      </w:pPr>
    </w:p>
    <w:p w:rsidR="00334301" w:rsidRDefault="00F50DF4">
      <w:pPr>
        <w:spacing w:after="0" w:line="240" w:lineRule="auto"/>
        <w:ind w:left="142" w:right="-143"/>
        <w:jc w:val="both"/>
        <w:rPr>
          <w:rFonts w:cs="Myriad Pro"/>
          <w:color w:val="FF0000"/>
          <w:sz w:val="26"/>
          <w:szCs w:val="26"/>
        </w:rPr>
      </w:pPr>
      <w:r w:rsidRPr="00F50DF4">
        <w:rPr>
          <w:rFonts w:cs="Myriad Pro"/>
          <w:color w:val="FF0000"/>
          <w:sz w:val="26"/>
          <w:szCs w:val="26"/>
        </w:rPr>
        <w:t xml:space="preserve">  </w:t>
      </w:r>
    </w:p>
    <w:p w:rsidR="00066321" w:rsidRPr="00F50DF4" w:rsidRDefault="00066321">
      <w:pPr>
        <w:spacing w:after="0" w:line="240" w:lineRule="auto"/>
        <w:ind w:left="142" w:right="-143"/>
        <w:jc w:val="both"/>
        <w:rPr>
          <w:rFonts w:cs="Myriad Pro"/>
          <w:color w:val="FF0000"/>
          <w:sz w:val="26"/>
          <w:szCs w:val="26"/>
        </w:rPr>
      </w:pPr>
    </w:p>
    <w:p w:rsidR="00334301" w:rsidRDefault="00334301">
      <w:pPr>
        <w:spacing w:after="0" w:line="240" w:lineRule="auto"/>
        <w:ind w:left="142" w:right="-143"/>
        <w:jc w:val="both"/>
        <w:rPr>
          <w:rFonts w:cs="Myriad Pro"/>
          <w:color w:val="000000"/>
          <w:sz w:val="24"/>
        </w:rPr>
      </w:pPr>
    </w:p>
    <w:p w:rsidR="00763560" w:rsidRDefault="00763560">
      <w:pPr>
        <w:spacing w:after="0" w:line="240" w:lineRule="auto"/>
        <w:ind w:left="142" w:right="-143"/>
        <w:jc w:val="both"/>
        <w:rPr>
          <w:rFonts w:cs="Myriad Pro"/>
          <w:color w:val="000000"/>
          <w:sz w:val="24"/>
        </w:rPr>
      </w:pPr>
    </w:p>
    <w:p w:rsidR="00334301" w:rsidRPr="00A830C2" w:rsidRDefault="00832CCD" w:rsidP="00A830C2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right" w:pos="567"/>
        </w:tabs>
        <w:ind w:left="142" w:firstLine="142"/>
        <w:rPr>
          <w:rFonts w:cs="Aharoni"/>
          <w:b/>
          <w:sz w:val="28"/>
          <w:szCs w:val="52"/>
          <w:u w:val="single"/>
        </w:rPr>
      </w:pPr>
      <w:r w:rsidRPr="00A830C2">
        <w:rPr>
          <w:rFonts w:cs="Aharoni"/>
          <w:b/>
          <w:sz w:val="28"/>
          <w:szCs w:val="52"/>
        </w:rPr>
        <w:lastRenderedPageBreak/>
        <w:t xml:space="preserve"> </w:t>
      </w:r>
      <w:r w:rsidRPr="00A830C2">
        <w:rPr>
          <w:rFonts w:cs="Aharoni"/>
          <w:b/>
          <w:sz w:val="28"/>
          <w:szCs w:val="52"/>
          <w:u w:val="single"/>
        </w:rPr>
        <w:t>PODSTAWA PRAWNA</w:t>
      </w:r>
    </w:p>
    <w:p w:rsidR="006633AE" w:rsidRDefault="006633AE" w:rsidP="006633AE">
      <w:pPr>
        <w:pStyle w:val="Default"/>
        <w:numPr>
          <w:ilvl w:val="0"/>
          <w:numId w:val="2"/>
        </w:numPr>
        <w:ind w:left="709" w:right="-143" w:hanging="425"/>
        <w:jc w:val="both"/>
        <w:rPr>
          <w:rFonts w:asciiTheme="minorHAnsi" w:hAnsiTheme="minorHAnsi" w:cs="Times New Roman"/>
          <w:color w:val="auto"/>
          <w:sz w:val="26"/>
          <w:szCs w:val="26"/>
        </w:rPr>
      </w:pPr>
      <w:r w:rsidRPr="00177640">
        <w:rPr>
          <w:rFonts w:asciiTheme="minorHAnsi" w:hAnsiTheme="minorHAnsi" w:cs="Times New Roman"/>
          <w:color w:val="auto"/>
          <w:sz w:val="26"/>
          <w:szCs w:val="26"/>
        </w:rPr>
        <w:t xml:space="preserve">Ustawa z dnia 14 grudnia 2016 r. </w:t>
      </w:r>
      <w:r w:rsidRPr="00177640">
        <w:rPr>
          <w:rFonts w:asciiTheme="minorHAnsi" w:hAnsiTheme="minorHAnsi" w:cs="Times New Roman"/>
          <w:i/>
          <w:iCs/>
          <w:color w:val="auto"/>
          <w:sz w:val="26"/>
          <w:szCs w:val="26"/>
        </w:rPr>
        <w:t>Prawo oświatowe</w:t>
      </w:r>
      <w:r>
        <w:rPr>
          <w:rFonts w:asciiTheme="minorHAnsi" w:hAnsiTheme="minorHAnsi" w:cs="Times New Roman"/>
          <w:color w:val="auto"/>
          <w:sz w:val="26"/>
          <w:szCs w:val="26"/>
        </w:rPr>
        <w:t>, (</w:t>
      </w:r>
      <w:proofErr w:type="spellStart"/>
      <w:r>
        <w:rPr>
          <w:rFonts w:asciiTheme="minorHAnsi" w:hAnsiTheme="minorHAnsi" w:cs="Times New Roman"/>
          <w:color w:val="auto"/>
          <w:sz w:val="26"/>
          <w:szCs w:val="26"/>
        </w:rPr>
        <w:t>Dz.U</w:t>
      </w:r>
      <w:proofErr w:type="spellEnd"/>
      <w:r>
        <w:rPr>
          <w:rFonts w:asciiTheme="minorHAnsi" w:hAnsiTheme="minorHAnsi" w:cs="Times New Roman"/>
          <w:color w:val="auto"/>
          <w:sz w:val="26"/>
          <w:szCs w:val="26"/>
        </w:rPr>
        <w:t xml:space="preserve">. 2024 poz. 737 z </w:t>
      </w:r>
      <w:proofErr w:type="spellStart"/>
      <w:r>
        <w:rPr>
          <w:rFonts w:asciiTheme="minorHAnsi" w:hAnsiTheme="minorHAnsi" w:cs="Times New Roman"/>
          <w:color w:val="auto"/>
          <w:sz w:val="26"/>
          <w:szCs w:val="26"/>
        </w:rPr>
        <w:t>późn.zm</w:t>
      </w:r>
      <w:proofErr w:type="spellEnd"/>
      <w:r>
        <w:rPr>
          <w:rFonts w:asciiTheme="minorHAnsi" w:hAnsiTheme="minorHAnsi" w:cs="Times New Roman"/>
          <w:color w:val="auto"/>
          <w:sz w:val="26"/>
          <w:szCs w:val="26"/>
        </w:rPr>
        <w:t>.</w:t>
      </w:r>
      <w:r w:rsidRPr="00177640">
        <w:rPr>
          <w:rFonts w:asciiTheme="minorHAnsi" w:hAnsiTheme="minorHAnsi" w:cs="Times New Roman"/>
          <w:color w:val="auto"/>
          <w:sz w:val="26"/>
          <w:szCs w:val="26"/>
        </w:rPr>
        <w:t>)</w:t>
      </w:r>
      <w:r>
        <w:rPr>
          <w:rFonts w:asciiTheme="minorHAnsi" w:hAnsiTheme="minorHAnsi" w:cs="Times New Roman"/>
          <w:color w:val="auto"/>
          <w:sz w:val="26"/>
          <w:szCs w:val="26"/>
        </w:rPr>
        <w:t>;</w:t>
      </w:r>
    </w:p>
    <w:p w:rsidR="006633AE" w:rsidRPr="00177640" w:rsidRDefault="006633AE" w:rsidP="006633AE">
      <w:pPr>
        <w:pStyle w:val="Default"/>
        <w:numPr>
          <w:ilvl w:val="0"/>
          <w:numId w:val="2"/>
        </w:numPr>
        <w:ind w:left="709" w:right="-143" w:hanging="425"/>
        <w:jc w:val="both"/>
        <w:rPr>
          <w:rFonts w:asciiTheme="minorHAnsi" w:hAnsiTheme="minorHAnsi" w:cs="Times New Roman"/>
          <w:color w:val="auto"/>
          <w:sz w:val="26"/>
          <w:szCs w:val="26"/>
        </w:rPr>
      </w:pPr>
      <w:r w:rsidRPr="00177640">
        <w:rPr>
          <w:rFonts w:asciiTheme="minorHAnsi" w:hAnsiTheme="minorHAnsi" w:cs="Times New Roman"/>
          <w:color w:val="auto"/>
          <w:sz w:val="26"/>
          <w:szCs w:val="26"/>
        </w:rPr>
        <w:t xml:space="preserve">Ustawa z dnia 26 stycznia1982r. </w:t>
      </w:r>
      <w:r>
        <w:rPr>
          <w:rFonts w:asciiTheme="minorHAnsi" w:hAnsiTheme="minorHAnsi" w:cs="Times New Roman"/>
          <w:color w:val="auto"/>
          <w:sz w:val="26"/>
          <w:szCs w:val="26"/>
        </w:rPr>
        <w:t>Karta Nauczyciela (Dz. U. z 2024</w:t>
      </w:r>
      <w:r w:rsidRPr="00177640">
        <w:rPr>
          <w:rFonts w:asciiTheme="minorHAnsi" w:hAnsiTheme="minorHAnsi" w:cs="Times New Roman"/>
          <w:color w:val="auto"/>
          <w:sz w:val="26"/>
          <w:szCs w:val="26"/>
        </w:rPr>
        <w:t xml:space="preserve"> poz.</w:t>
      </w:r>
      <w:r>
        <w:rPr>
          <w:rFonts w:asciiTheme="minorHAnsi" w:hAnsiTheme="minorHAnsi" w:cs="Times New Roman"/>
          <w:color w:val="auto"/>
          <w:sz w:val="26"/>
          <w:szCs w:val="26"/>
        </w:rPr>
        <w:t xml:space="preserve"> 986);</w:t>
      </w:r>
    </w:p>
    <w:p w:rsidR="006633AE" w:rsidRDefault="006633AE" w:rsidP="006633AE">
      <w:pPr>
        <w:pStyle w:val="Default"/>
        <w:numPr>
          <w:ilvl w:val="0"/>
          <w:numId w:val="2"/>
        </w:numPr>
        <w:ind w:left="709" w:right="-143" w:hanging="425"/>
        <w:jc w:val="both"/>
        <w:rPr>
          <w:rFonts w:asciiTheme="minorHAnsi" w:hAnsiTheme="minorHAnsi" w:cs="Times New Roman"/>
          <w:color w:val="auto"/>
          <w:sz w:val="26"/>
          <w:szCs w:val="26"/>
        </w:rPr>
      </w:pPr>
      <w:r w:rsidRPr="00177640">
        <w:rPr>
          <w:rFonts w:asciiTheme="minorHAnsi" w:hAnsiTheme="minorHAnsi" w:cs="Times New Roman"/>
          <w:color w:val="auto"/>
          <w:sz w:val="26"/>
          <w:szCs w:val="26"/>
        </w:rPr>
        <w:t>Rozporządzenie MEN z dnia 12 lutego 2019r. w sprawie doradztwa zawodowego (Dz. U. 2019 poz. 325)</w:t>
      </w:r>
      <w:r>
        <w:rPr>
          <w:rFonts w:asciiTheme="minorHAnsi" w:hAnsiTheme="minorHAnsi" w:cs="Times New Roman"/>
          <w:color w:val="auto"/>
          <w:sz w:val="26"/>
          <w:szCs w:val="26"/>
        </w:rPr>
        <w:t>;</w:t>
      </w:r>
    </w:p>
    <w:p w:rsidR="006633AE" w:rsidRPr="00177640" w:rsidRDefault="006633AE" w:rsidP="006633AE">
      <w:pPr>
        <w:pStyle w:val="Default"/>
        <w:numPr>
          <w:ilvl w:val="0"/>
          <w:numId w:val="2"/>
        </w:numPr>
        <w:ind w:left="709" w:right="-143" w:hanging="425"/>
        <w:jc w:val="both"/>
        <w:rPr>
          <w:rFonts w:asciiTheme="minorHAnsi" w:hAnsiTheme="minorHAnsi" w:cs="Times New Roman"/>
          <w:color w:val="FF0000"/>
          <w:sz w:val="26"/>
          <w:szCs w:val="26"/>
        </w:rPr>
      </w:pPr>
      <w:r w:rsidRPr="00177640">
        <w:rPr>
          <w:rStyle w:val="Wyrnienie"/>
          <w:rFonts w:asciiTheme="minorHAnsi" w:hAnsiTheme="minorHAnsi" w:cs="Arial"/>
          <w:bCs/>
          <w:i w:val="0"/>
          <w:iCs w:val="0"/>
          <w:color w:val="auto"/>
          <w:sz w:val="26"/>
          <w:szCs w:val="26"/>
          <w:shd w:val="clear" w:color="auto" w:fill="FFFFFF"/>
        </w:rPr>
        <w:t>Rozporządzenie Ministra Edukacji Narodowej</w:t>
      </w:r>
      <w:r w:rsidRPr="00177640">
        <w:rPr>
          <w:rFonts w:asciiTheme="minorHAnsi" w:hAnsiTheme="minorHAnsi" w:cs="Arial"/>
          <w:color w:val="auto"/>
          <w:sz w:val="26"/>
          <w:szCs w:val="26"/>
          <w:shd w:val="clear" w:color="auto" w:fill="FFFFFF"/>
        </w:rPr>
        <w:t> z dnia 3 kwietnia 2019r. w </w:t>
      </w:r>
      <w:r w:rsidRPr="00177640">
        <w:rPr>
          <w:rStyle w:val="Wyrnienie"/>
          <w:rFonts w:asciiTheme="minorHAnsi" w:hAnsiTheme="minorHAnsi" w:cs="Arial"/>
          <w:bCs/>
          <w:i w:val="0"/>
          <w:iCs w:val="0"/>
          <w:color w:val="auto"/>
          <w:sz w:val="26"/>
          <w:szCs w:val="26"/>
          <w:shd w:val="clear" w:color="auto" w:fill="FFFFFF"/>
        </w:rPr>
        <w:t>sprawie ramowych planów nauczania</w:t>
      </w:r>
      <w:r w:rsidRPr="00177640">
        <w:rPr>
          <w:rFonts w:asciiTheme="minorHAnsi" w:hAnsiTheme="minorHAnsi" w:cs="Arial"/>
          <w:color w:val="auto"/>
          <w:sz w:val="26"/>
          <w:szCs w:val="26"/>
          <w:shd w:val="clear" w:color="auto" w:fill="FFFFFF"/>
        </w:rPr>
        <w:t> dla </w:t>
      </w:r>
      <w:r w:rsidRPr="00177640">
        <w:rPr>
          <w:rStyle w:val="Wyrnienie"/>
          <w:rFonts w:asciiTheme="minorHAnsi" w:hAnsiTheme="minorHAnsi" w:cs="Arial"/>
          <w:bCs/>
          <w:i w:val="0"/>
          <w:iCs w:val="0"/>
          <w:color w:val="auto"/>
          <w:sz w:val="26"/>
          <w:szCs w:val="26"/>
          <w:shd w:val="clear" w:color="auto" w:fill="FFFFFF"/>
        </w:rPr>
        <w:t>publicznych szkół</w:t>
      </w:r>
      <w:r w:rsidRPr="00177640">
        <w:rPr>
          <w:rFonts w:asciiTheme="minorHAnsi" w:hAnsiTheme="minorHAnsi" w:cs="Arial"/>
          <w:color w:val="auto"/>
          <w:sz w:val="26"/>
          <w:szCs w:val="26"/>
          <w:shd w:val="clear" w:color="auto" w:fill="FFFFFF"/>
        </w:rPr>
        <w:t>. (</w:t>
      </w:r>
      <w:r>
        <w:rPr>
          <w:rFonts w:asciiTheme="minorHAnsi" w:hAnsiTheme="minorHAnsi" w:cs="Arial"/>
          <w:color w:val="auto"/>
          <w:sz w:val="26"/>
          <w:szCs w:val="26"/>
          <w:shd w:val="clear" w:color="auto" w:fill="FFFFFF"/>
        </w:rPr>
        <w:t>Dz. U. z 2024r. poz. 80</w:t>
      </w:r>
      <w:r w:rsidRPr="00177640">
        <w:rPr>
          <w:rFonts w:asciiTheme="minorHAnsi" w:hAnsiTheme="minorHAnsi" w:cs="Arial"/>
          <w:color w:val="auto"/>
          <w:sz w:val="26"/>
          <w:szCs w:val="26"/>
          <w:shd w:val="clear" w:color="auto" w:fill="FFFFFF"/>
        </w:rPr>
        <w:t>)</w:t>
      </w:r>
    </w:p>
    <w:p w:rsidR="006633AE" w:rsidRPr="00DF5AE1" w:rsidRDefault="006633AE" w:rsidP="00DF5AE1">
      <w:pPr>
        <w:pStyle w:val="Default"/>
        <w:numPr>
          <w:ilvl w:val="0"/>
          <w:numId w:val="2"/>
        </w:numPr>
        <w:ind w:left="709" w:right="-143" w:hanging="425"/>
        <w:jc w:val="both"/>
        <w:rPr>
          <w:rFonts w:asciiTheme="minorHAnsi" w:hAnsiTheme="minorHAnsi" w:cs="Times New Roman"/>
          <w:color w:val="auto"/>
          <w:sz w:val="26"/>
          <w:szCs w:val="26"/>
        </w:rPr>
      </w:pPr>
      <w:r w:rsidRPr="00DF5AE1">
        <w:rPr>
          <w:rFonts w:asciiTheme="minorHAnsi" w:hAnsiTheme="minorHAnsi" w:cs="Times New Roman"/>
          <w:color w:val="auto"/>
          <w:sz w:val="26"/>
          <w:szCs w:val="26"/>
        </w:rPr>
        <w:t xml:space="preserve">Rozporządzenie MEN z dnia 9 sierpnia 2017r. w sprawie zasad organizacji i udzielania pomocy psychologiczno-pedagogicznej w publicznych przedszkolach, szkołach i placówkach (Dz. U. 2020 poz. 1280). </w:t>
      </w:r>
    </w:p>
    <w:p w:rsidR="00334301" w:rsidRPr="00DF5AE1" w:rsidRDefault="00334301" w:rsidP="00DF5AE1">
      <w:pPr>
        <w:pStyle w:val="Default"/>
        <w:ind w:left="284" w:right="-143"/>
        <w:jc w:val="both"/>
        <w:rPr>
          <w:rFonts w:asciiTheme="minorHAnsi" w:hAnsiTheme="minorHAnsi" w:cs="Times New Roman"/>
          <w:color w:val="auto"/>
          <w:sz w:val="26"/>
          <w:szCs w:val="26"/>
        </w:rPr>
      </w:pPr>
    </w:p>
    <w:p w:rsidR="003A48C2" w:rsidRDefault="003A48C2" w:rsidP="00177640">
      <w:pPr>
        <w:pStyle w:val="Default"/>
        <w:ind w:right="-143"/>
        <w:jc w:val="both"/>
        <w:rPr>
          <w:rFonts w:asciiTheme="minorHAnsi" w:hAnsiTheme="minorHAnsi" w:cs="Times New Roman"/>
          <w:color w:val="auto"/>
        </w:rPr>
      </w:pPr>
    </w:p>
    <w:p w:rsidR="00334301" w:rsidRPr="003B3B97" w:rsidRDefault="00832CCD" w:rsidP="00872B30">
      <w:pPr>
        <w:pStyle w:val="Akapitzlist"/>
        <w:numPr>
          <w:ilvl w:val="0"/>
          <w:numId w:val="1"/>
        </w:numPr>
        <w:tabs>
          <w:tab w:val="left" w:pos="709"/>
        </w:tabs>
        <w:ind w:left="284" w:firstLine="0"/>
        <w:rPr>
          <w:rFonts w:cs="Aharoni"/>
          <w:b/>
          <w:sz w:val="26"/>
          <w:szCs w:val="26"/>
          <w:u w:val="single"/>
        </w:rPr>
      </w:pPr>
      <w:r w:rsidRPr="003B3B97">
        <w:rPr>
          <w:rFonts w:eastAsia="Times New Roman" w:cs="Arial"/>
          <w:b/>
          <w:sz w:val="26"/>
          <w:szCs w:val="26"/>
          <w:u w:val="single"/>
          <w:lang w:eastAsia="pl-PL"/>
        </w:rPr>
        <w:t>ZAŁOŻENIA WSDZ</w:t>
      </w:r>
    </w:p>
    <w:p w:rsidR="00334301" w:rsidRPr="003B3B97" w:rsidRDefault="00832CCD" w:rsidP="00872B30">
      <w:pPr>
        <w:pStyle w:val="Default"/>
        <w:ind w:firstLine="284"/>
        <w:jc w:val="both"/>
        <w:rPr>
          <w:rFonts w:asciiTheme="minorHAnsi" w:hAnsiTheme="minorHAnsi" w:cs="Times New Roman"/>
          <w:b/>
          <w:i/>
          <w:color w:val="auto"/>
          <w:sz w:val="26"/>
          <w:szCs w:val="26"/>
        </w:rPr>
      </w:pPr>
      <w:r w:rsidRPr="003B3B97">
        <w:rPr>
          <w:rFonts w:asciiTheme="minorHAnsi" w:hAnsiTheme="minorHAnsi" w:cs="Times New Roman"/>
          <w:b/>
          <w:i/>
          <w:color w:val="auto"/>
          <w:sz w:val="26"/>
          <w:szCs w:val="26"/>
        </w:rPr>
        <w:t>Wewnątrzszkolny System Doradztwa Zawodowego zakłada, że:</w:t>
      </w:r>
    </w:p>
    <w:p w:rsidR="00334301" w:rsidRPr="003B3B97" w:rsidRDefault="00334301">
      <w:pPr>
        <w:pStyle w:val="Default"/>
        <w:jc w:val="both"/>
        <w:rPr>
          <w:rFonts w:asciiTheme="minorHAnsi" w:hAnsiTheme="minorHAnsi" w:cs="Times New Roman"/>
          <w:b/>
          <w:i/>
          <w:color w:val="auto"/>
          <w:sz w:val="4"/>
          <w:szCs w:val="26"/>
        </w:rPr>
      </w:pPr>
    </w:p>
    <w:p w:rsidR="00332CAC" w:rsidRPr="003B3B97" w:rsidRDefault="00832CCD" w:rsidP="00310655">
      <w:pPr>
        <w:pStyle w:val="Default"/>
        <w:numPr>
          <w:ilvl w:val="0"/>
          <w:numId w:val="16"/>
        </w:numPr>
        <w:ind w:left="709" w:right="-143" w:hanging="425"/>
        <w:jc w:val="both"/>
        <w:rPr>
          <w:rFonts w:asciiTheme="minorHAnsi" w:hAnsiTheme="minorHAnsi" w:cs="Times New Roman"/>
          <w:color w:val="auto"/>
          <w:sz w:val="26"/>
          <w:szCs w:val="26"/>
        </w:rPr>
      </w:pPr>
      <w:r w:rsidRPr="003B3B97">
        <w:rPr>
          <w:rFonts w:asciiTheme="minorHAnsi" w:hAnsiTheme="minorHAnsi" w:cs="Times New Roman"/>
          <w:color w:val="auto"/>
          <w:sz w:val="26"/>
          <w:szCs w:val="26"/>
        </w:rPr>
        <w:t xml:space="preserve">wybór zawodu </w:t>
      </w:r>
      <w:r w:rsidR="00656A58" w:rsidRPr="003B3B97">
        <w:rPr>
          <w:rFonts w:asciiTheme="minorHAnsi" w:hAnsiTheme="minorHAnsi" w:cs="Times New Roman"/>
          <w:color w:val="auto"/>
          <w:sz w:val="26"/>
          <w:szCs w:val="26"/>
        </w:rPr>
        <w:t xml:space="preserve">nie jest pojedynczym </w:t>
      </w:r>
      <w:r w:rsidRPr="003B3B97">
        <w:rPr>
          <w:rFonts w:asciiTheme="minorHAnsi" w:hAnsiTheme="minorHAnsi" w:cs="Times New Roman"/>
          <w:color w:val="auto"/>
          <w:sz w:val="26"/>
          <w:szCs w:val="26"/>
        </w:rPr>
        <w:t>aktem decyzyjnym</w:t>
      </w:r>
      <w:r w:rsidR="00656A58" w:rsidRPr="003B3B97">
        <w:rPr>
          <w:rFonts w:asciiTheme="minorHAnsi" w:hAnsiTheme="minorHAnsi" w:cs="Times New Roman"/>
          <w:color w:val="auto"/>
          <w:sz w:val="26"/>
          <w:szCs w:val="26"/>
        </w:rPr>
        <w:t>,</w:t>
      </w:r>
      <w:r w:rsidRPr="003B3B97">
        <w:rPr>
          <w:rFonts w:asciiTheme="minorHAnsi" w:hAnsiTheme="minorHAnsi" w:cs="Times New Roman"/>
          <w:color w:val="auto"/>
          <w:sz w:val="26"/>
          <w:szCs w:val="26"/>
        </w:rPr>
        <w:t xml:space="preserve"> ale </w:t>
      </w:r>
      <w:r w:rsidR="00332CAC" w:rsidRPr="003B3B97">
        <w:rPr>
          <w:rFonts w:asciiTheme="minorHAnsi" w:hAnsiTheme="minorHAnsi" w:cs="Times New Roman"/>
          <w:color w:val="auto"/>
          <w:sz w:val="26"/>
          <w:szCs w:val="26"/>
        </w:rPr>
        <w:t>długotrwałym procesem, na który składają się różne decyzje podejmowane na przestrzeni lat;</w:t>
      </w:r>
    </w:p>
    <w:p w:rsidR="00334301" w:rsidRPr="003B3B97" w:rsidRDefault="00832CCD" w:rsidP="00310655">
      <w:pPr>
        <w:pStyle w:val="Default"/>
        <w:numPr>
          <w:ilvl w:val="0"/>
          <w:numId w:val="16"/>
        </w:numPr>
        <w:ind w:left="709" w:right="-143" w:hanging="425"/>
        <w:jc w:val="both"/>
        <w:rPr>
          <w:rFonts w:asciiTheme="minorHAnsi" w:hAnsiTheme="minorHAnsi" w:cs="Times New Roman"/>
          <w:color w:val="auto"/>
          <w:sz w:val="26"/>
          <w:szCs w:val="26"/>
        </w:rPr>
      </w:pPr>
      <w:r w:rsidRPr="003B3B97">
        <w:rPr>
          <w:rFonts w:asciiTheme="minorHAnsi" w:hAnsiTheme="minorHAnsi" w:cs="Times New Roman"/>
          <w:color w:val="auto"/>
          <w:sz w:val="26"/>
          <w:szCs w:val="26"/>
        </w:rPr>
        <w:t>na wybór zawodu</w:t>
      </w:r>
      <w:r w:rsidR="00D73C47" w:rsidRPr="003B3B97">
        <w:rPr>
          <w:rFonts w:asciiTheme="minorHAnsi" w:hAnsiTheme="minorHAnsi" w:cs="Times New Roman"/>
          <w:color w:val="auto"/>
          <w:sz w:val="26"/>
          <w:szCs w:val="26"/>
        </w:rPr>
        <w:t xml:space="preserve"> wpływa wiele czynników</w:t>
      </w:r>
      <w:r w:rsidR="003C2FEA" w:rsidRPr="003B3B97">
        <w:rPr>
          <w:rFonts w:asciiTheme="minorHAnsi" w:hAnsiTheme="minorHAnsi" w:cs="Times New Roman"/>
          <w:color w:val="auto"/>
          <w:sz w:val="26"/>
          <w:szCs w:val="26"/>
        </w:rPr>
        <w:t xml:space="preserve">, m.in. </w:t>
      </w:r>
      <w:r w:rsidR="00D73C47" w:rsidRPr="003B3B97">
        <w:rPr>
          <w:rFonts w:asciiTheme="minorHAnsi" w:hAnsiTheme="minorHAnsi" w:cs="Times New Roman"/>
          <w:color w:val="auto"/>
          <w:sz w:val="26"/>
          <w:szCs w:val="26"/>
        </w:rPr>
        <w:t>wiedza na temat własnych predyspozycji i umiejętności (poznanie siebie)</w:t>
      </w:r>
      <w:r w:rsidRPr="003B3B97">
        <w:rPr>
          <w:rFonts w:asciiTheme="minorHAnsi" w:hAnsiTheme="minorHAnsi" w:cs="Times New Roman"/>
          <w:color w:val="auto"/>
          <w:sz w:val="26"/>
          <w:szCs w:val="26"/>
        </w:rPr>
        <w:t>, wiedza na temat zawodów, ścieżek edukacyjnych i rynku pracy;</w:t>
      </w:r>
    </w:p>
    <w:p w:rsidR="00334301" w:rsidRPr="003B3B97" w:rsidRDefault="00D73C47" w:rsidP="00310655">
      <w:pPr>
        <w:pStyle w:val="Default"/>
        <w:numPr>
          <w:ilvl w:val="0"/>
          <w:numId w:val="16"/>
        </w:numPr>
        <w:ind w:left="709" w:right="-143" w:hanging="425"/>
        <w:jc w:val="both"/>
        <w:rPr>
          <w:rFonts w:asciiTheme="minorHAnsi" w:hAnsiTheme="minorHAnsi" w:cs="Times New Roman"/>
          <w:color w:val="auto"/>
          <w:sz w:val="26"/>
          <w:szCs w:val="26"/>
        </w:rPr>
      </w:pPr>
      <w:r w:rsidRPr="003B3B97">
        <w:rPr>
          <w:rFonts w:asciiTheme="minorHAnsi" w:hAnsiTheme="minorHAnsi" w:cs="Times New Roman"/>
          <w:color w:val="auto"/>
          <w:sz w:val="26"/>
          <w:szCs w:val="26"/>
        </w:rPr>
        <w:t xml:space="preserve">preferencje edukacyjne i zawodowe są zależne od uwarunkowań wewnętrznych - </w:t>
      </w:r>
      <w:r w:rsidR="003C2FEA" w:rsidRPr="003B3B97">
        <w:rPr>
          <w:rFonts w:asciiTheme="minorHAnsi" w:hAnsiTheme="minorHAnsi" w:cs="Arial"/>
          <w:color w:val="auto"/>
          <w:sz w:val="26"/>
          <w:szCs w:val="26"/>
        </w:rPr>
        <w:t>cechy osobowościowe ucznia (</w:t>
      </w:r>
      <w:r w:rsidR="00832CCD" w:rsidRPr="003B3B97">
        <w:rPr>
          <w:rFonts w:asciiTheme="minorHAnsi" w:hAnsiTheme="minorHAnsi" w:cs="Arial"/>
          <w:color w:val="auto"/>
          <w:sz w:val="26"/>
          <w:szCs w:val="26"/>
        </w:rPr>
        <w:t>tempe</w:t>
      </w:r>
      <w:r w:rsidR="0028602E" w:rsidRPr="003B3B97">
        <w:rPr>
          <w:rFonts w:asciiTheme="minorHAnsi" w:hAnsiTheme="minorHAnsi" w:cs="Arial"/>
          <w:color w:val="auto"/>
          <w:sz w:val="26"/>
          <w:szCs w:val="26"/>
        </w:rPr>
        <w:t>rament, charakter, zdolności), z</w:t>
      </w:r>
      <w:r w:rsidR="00832CCD" w:rsidRPr="003B3B97">
        <w:rPr>
          <w:rFonts w:asciiTheme="minorHAnsi" w:hAnsiTheme="minorHAnsi" w:cs="Arial"/>
          <w:color w:val="auto"/>
          <w:sz w:val="26"/>
          <w:szCs w:val="26"/>
        </w:rPr>
        <w:t>ainteresowania, umiejętności, doświadczenia, wyznawane wartości, cz</w:t>
      </w:r>
      <w:r w:rsidR="00177640" w:rsidRPr="003B3B97">
        <w:rPr>
          <w:rFonts w:asciiTheme="minorHAnsi" w:hAnsiTheme="minorHAnsi" w:cs="Arial"/>
          <w:color w:val="auto"/>
          <w:sz w:val="26"/>
          <w:szCs w:val="26"/>
        </w:rPr>
        <w:t xml:space="preserve">ynniki emocjonalne, zdrowotne, </w:t>
      </w:r>
      <w:r w:rsidRPr="003B3B97">
        <w:rPr>
          <w:rFonts w:asciiTheme="minorHAnsi" w:hAnsiTheme="minorHAnsi" w:cs="Arial"/>
          <w:color w:val="auto"/>
          <w:sz w:val="26"/>
          <w:szCs w:val="26"/>
        </w:rPr>
        <w:br/>
      </w:r>
      <w:r w:rsidR="00832CCD" w:rsidRPr="003B3B97">
        <w:rPr>
          <w:rFonts w:asciiTheme="minorHAnsi" w:hAnsiTheme="minorHAnsi" w:cs="Arial"/>
          <w:color w:val="auto"/>
          <w:sz w:val="26"/>
          <w:szCs w:val="26"/>
        </w:rPr>
        <w:t>a także wpływ otoczenia i aktywność własna;</w:t>
      </w:r>
    </w:p>
    <w:p w:rsidR="00334301" w:rsidRPr="003B3B97" w:rsidRDefault="00832CCD" w:rsidP="00310655">
      <w:pPr>
        <w:pStyle w:val="Default"/>
        <w:numPr>
          <w:ilvl w:val="0"/>
          <w:numId w:val="16"/>
        </w:numPr>
        <w:ind w:left="709" w:right="-143" w:hanging="425"/>
        <w:jc w:val="both"/>
        <w:rPr>
          <w:rFonts w:asciiTheme="minorHAnsi" w:hAnsiTheme="minorHAnsi" w:cs="Times New Roman"/>
          <w:color w:val="auto"/>
          <w:sz w:val="26"/>
          <w:szCs w:val="26"/>
        </w:rPr>
      </w:pPr>
      <w:r w:rsidRPr="003B3B97">
        <w:rPr>
          <w:rFonts w:asciiTheme="minorHAnsi" w:hAnsiTheme="minorHAnsi" w:cs="Arial"/>
          <w:color w:val="auto"/>
          <w:sz w:val="26"/>
          <w:szCs w:val="26"/>
        </w:rPr>
        <w:t>szkoła podstawowa obok rodziny stanowi środowisko mające istotny wpływ na podejmowanie decyzji edukacyjnych uczniów;</w:t>
      </w:r>
    </w:p>
    <w:p w:rsidR="00334301" w:rsidRPr="003B3B97" w:rsidRDefault="00832CCD" w:rsidP="00310655">
      <w:pPr>
        <w:pStyle w:val="Default"/>
        <w:numPr>
          <w:ilvl w:val="0"/>
          <w:numId w:val="16"/>
        </w:numPr>
        <w:ind w:left="709" w:right="-143" w:hanging="425"/>
        <w:jc w:val="both"/>
        <w:rPr>
          <w:rFonts w:asciiTheme="minorHAnsi" w:hAnsiTheme="minorHAnsi" w:cs="Times New Roman"/>
          <w:color w:val="auto"/>
          <w:sz w:val="26"/>
          <w:szCs w:val="26"/>
        </w:rPr>
      </w:pPr>
      <w:r w:rsidRPr="003B3B97">
        <w:rPr>
          <w:rFonts w:asciiTheme="minorHAnsi" w:hAnsiTheme="minorHAnsi" w:cs="Arial"/>
          <w:color w:val="auto"/>
          <w:sz w:val="26"/>
          <w:szCs w:val="26"/>
        </w:rPr>
        <w:t>działania ogółu nauczycieli mają charakter planowy, systematycz</w:t>
      </w:r>
      <w:r w:rsidR="0028602E" w:rsidRPr="003B3B97">
        <w:rPr>
          <w:rFonts w:asciiTheme="minorHAnsi" w:hAnsiTheme="minorHAnsi" w:cs="Arial"/>
          <w:color w:val="auto"/>
          <w:sz w:val="26"/>
          <w:szCs w:val="26"/>
        </w:rPr>
        <w:t>ny</w:t>
      </w:r>
      <w:r w:rsidR="00656A58" w:rsidRPr="003B3B97">
        <w:rPr>
          <w:rFonts w:asciiTheme="minorHAnsi" w:hAnsiTheme="minorHAnsi" w:cs="Arial"/>
          <w:color w:val="auto"/>
          <w:sz w:val="26"/>
          <w:szCs w:val="26"/>
        </w:rPr>
        <w:t xml:space="preserve"> </w:t>
      </w:r>
      <w:r w:rsidRPr="003B3B97">
        <w:rPr>
          <w:rFonts w:asciiTheme="minorHAnsi" w:hAnsiTheme="minorHAnsi" w:cs="Arial"/>
          <w:color w:val="auto"/>
          <w:sz w:val="26"/>
          <w:szCs w:val="26"/>
        </w:rPr>
        <w:t>i realizowany wg harmonogramu pracy szkoły;</w:t>
      </w:r>
    </w:p>
    <w:p w:rsidR="00334301" w:rsidRPr="003B3B97" w:rsidRDefault="00832CCD" w:rsidP="00310655">
      <w:pPr>
        <w:pStyle w:val="Default"/>
        <w:numPr>
          <w:ilvl w:val="0"/>
          <w:numId w:val="16"/>
        </w:numPr>
        <w:ind w:left="709" w:right="-143" w:hanging="425"/>
        <w:jc w:val="both"/>
        <w:rPr>
          <w:rFonts w:asciiTheme="minorHAnsi" w:hAnsiTheme="minorHAnsi" w:cs="Times New Roman"/>
          <w:color w:val="auto"/>
          <w:sz w:val="26"/>
          <w:szCs w:val="26"/>
        </w:rPr>
      </w:pPr>
      <w:r w:rsidRPr="003B3B97">
        <w:rPr>
          <w:rFonts w:asciiTheme="minorHAnsi" w:hAnsiTheme="minorHAnsi" w:cs="Times New Roman"/>
          <w:color w:val="auto"/>
          <w:sz w:val="26"/>
          <w:szCs w:val="26"/>
        </w:rPr>
        <w:t>działan</w:t>
      </w:r>
      <w:r w:rsidR="00D73C47" w:rsidRPr="003B3B97">
        <w:rPr>
          <w:rFonts w:asciiTheme="minorHAnsi" w:hAnsiTheme="minorHAnsi" w:cs="Times New Roman"/>
          <w:color w:val="auto"/>
          <w:sz w:val="26"/>
          <w:szCs w:val="26"/>
        </w:rPr>
        <w:t xml:space="preserve">ia w ramach WSDZ obejmują </w:t>
      </w:r>
      <w:r w:rsidR="0028602E" w:rsidRPr="003B3B97">
        <w:rPr>
          <w:rFonts w:asciiTheme="minorHAnsi" w:hAnsiTheme="minorHAnsi" w:cs="Times New Roman"/>
          <w:color w:val="auto"/>
          <w:sz w:val="26"/>
          <w:szCs w:val="26"/>
        </w:rPr>
        <w:t xml:space="preserve">pracę z uczniami, rodzicami </w:t>
      </w:r>
      <w:r w:rsidRPr="003B3B97">
        <w:rPr>
          <w:rFonts w:asciiTheme="minorHAnsi" w:hAnsiTheme="minorHAnsi" w:cs="Times New Roman"/>
          <w:color w:val="auto"/>
          <w:sz w:val="26"/>
          <w:szCs w:val="26"/>
        </w:rPr>
        <w:t>i nauczycielami.</w:t>
      </w:r>
    </w:p>
    <w:p w:rsidR="00334301" w:rsidRDefault="00334301">
      <w:pPr>
        <w:pStyle w:val="Default"/>
        <w:ind w:left="709"/>
        <w:jc w:val="both"/>
        <w:rPr>
          <w:rFonts w:asciiTheme="minorHAnsi" w:hAnsiTheme="minorHAnsi" w:cs="Times New Roman"/>
          <w:color w:val="auto"/>
          <w:sz w:val="26"/>
          <w:szCs w:val="26"/>
        </w:rPr>
      </w:pPr>
    </w:p>
    <w:p w:rsidR="00BF5AC2" w:rsidRDefault="00BF5AC2">
      <w:pPr>
        <w:pStyle w:val="Default"/>
        <w:ind w:left="709"/>
        <w:jc w:val="both"/>
        <w:rPr>
          <w:rFonts w:asciiTheme="minorHAnsi" w:hAnsiTheme="minorHAnsi" w:cs="Times New Roman"/>
          <w:color w:val="auto"/>
          <w:sz w:val="26"/>
          <w:szCs w:val="26"/>
        </w:rPr>
      </w:pPr>
    </w:p>
    <w:p w:rsidR="00BF5AC2" w:rsidRDefault="00BF5AC2">
      <w:pPr>
        <w:pStyle w:val="Default"/>
        <w:ind w:left="709"/>
        <w:jc w:val="both"/>
        <w:rPr>
          <w:rFonts w:asciiTheme="minorHAnsi" w:hAnsiTheme="minorHAnsi" w:cs="Times New Roman"/>
          <w:color w:val="auto"/>
          <w:sz w:val="26"/>
          <w:szCs w:val="26"/>
        </w:rPr>
      </w:pPr>
    </w:p>
    <w:p w:rsidR="00BF5AC2" w:rsidRDefault="00BF5AC2">
      <w:pPr>
        <w:pStyle w:val="Default"/>
        <w:ind w:left="709"/>
        <w:jc w:val="both"/>
        <w:rPr>
          <w:rFonts w:asciiTheme="minorHAnsi" w:hAnsiTheme="minorHAnsi" w:cs="Times New Roman"/>
          <w:color w:val="auto"/>
          <w:sz w:val="26"/>
          <w:szCs w:val="26"/>
        </w:rPr>
      </w:pPr>
    </w:p>
    <w:p w:rsidR="00763560" w:rsidRPr="00177640" w:rsidRDefault="00763560">
      <w:pPr>
        <w:pStyle w:val="Default"/>
        <w:ind w:left="709"/>
        <w:jc w:val="both"/>
        <w:rPr>
          <w:rFonts w:asciiTheme="minorHAnsi" w:hAnsiTheme="minorHAnsi" w:cs="Times New Roman"/>
          <w:color w:val="auto"/>
          <w:sz w:val="26"/>
          <w:szCs w:val="26"/>
        </w:rPr>
      </w:pPr>
    </w:p>
    <w:p w:rsidR="00334301" w:rsidRPr="00BF5AC2" w:rsidRDefault="00484F2F">
      <w:pPr>
        <w:pStyle w:val="Akapitzlist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142"/>
        <w:rPr>
          <w:rFonts w:cs="Aharoni"/>
          <w:b/>
          <w:sz w:val="26"/>
          <w:szCs w:val="26"/>
          <w:u w:val="single"/>
        </w:rPr>
      </w:pPr>
      <w:r w:rsidRPr="00BF5AC2">
        <w:rPr>
          <w:rFonts w:eastAsia="Times New Roman" w:cs="Arial"/>
          <w:b/>
          <w:sz w:val="26"/>
          <w:szCs w:val="26"/>
          <w:u w:val="single"/>
          <w:lang w:eastAsia="pl-PL"/>
        </w:rPr>
        <w:lastRenderedPageBreak/>
        <w:t>CEL</w:t>
      </w:r>
      <w:r w:rsidR="00626639" w:rsidRPr="00BF5AC2">
        <w:rPr>
          <w:rFonts w:eastAsia="Times New Roman" w:cs="Arial"/>
          <w:b/>
          <w:sz w:val="26"/>
          <w:szCs w:val="26"/>
          <w:u w:val="single"/>
          <w:lang w:eastAsia="pl-PL"/>
        </w:rPr>
        <w:t>E WSDZ</w:t>
      </w:r>
      <w:r w:rsidR="00F50DF4" w:rsidRPr="00BF5AC2">
        <w:rPr>
          <w:rFonts w:eastAsia="Times New Roman" w:cs="Arial"/>
          <w:b/>
          <w:sz w:val="26"/>
          <w:szCs w:val="26"/>
          <w:u w:val="single"/>
          <w:lang w:eastAsia="pl-PL"/>
        </w:rPr>
        <w:t xml:space="preserve"> </w:t>
      </w:r>
    </w:p>
    <w:p w:rsidR="00334301" w:rsidRPr="00BF5AC2" w:rsidRDefault="00334301">
      <w:pPr>
        <w:pStyle w:val="Akapitzlist"/>
        <w:tabs>
          <w:tab w:val="left" w:pos="426"/>
        </w:tabs>
        <w:ind w:left="0"/>
        <w:rPr>
          <w:rFonts w:cs="Aharoni"/>
          <w:b/>
          <w:i/>
          <w:sz w:val="10"/>
          <w:szCs w:val="26"/>
        </w:rPr>
      </w:pPr>
    </w:p>
    <w:p w:rsidR="00334301" w:rsidRPr="00BF5AC2" w:rsidRDefault="00832CCD">
      <w:pPr>
        <w:pStyle w:val="Akapitzlist"/>
        <w:tabs>
          <w:tab w:val="left" w:pos="426"/>
        </w:tabs>
        <w:spacing w:after="0" w:line="240" w:lineRule="auto"/>
        <w:ind w:left="142" w:right="-143"/>
        <w:jc w:val="both"/>
        <w:rPr>
          <w:rFonts w:cs="Times New Roman"/>
          <w:sz w:val="26"/>
          <w:szCs w:val="26"/>
        </w:rPr>
      </w:pPr>
      <w:r w:rsidRPr="00BF5AC2">
        <w:rPr>
          <w:rFonts w:cs="Aharoni"/>
          <w:b/>
          <w:sz w:val="26"/>
          <w:szCs w:val="26"/>
        </w:rPr>
        <w:t>Celem głównym programu WSDZ</w:t>
      </w:r>
      <w:r w:rsidRPr="00BF5AC2">
        <w:rPr>
          <w:rFonts w:cs="Aharoni"/>
          <w:sz w:val="26"/>
          <w:szCs w:val="26"/>
        </w:rPr>
        <w:t xml:space="preserve"> jest przygotowanie uczniów do trafnego wyboru drogi dalszego kształcenia i zawodu. K</w:t>
      </w:r>
      <w:r w:rsidR="0028602E" w:rsidRPr="00BF5AC2">
        <w:rPr>
          <w:rFonts w:cs="Aharoni"/>
          <w:sz w:val="26"/>
          <w:szCs w:val="26"/>
        </w:rPr>
        <w:t xml:space="preserve">onieczne jest więc kształcenie </w:t>
      </w:r>
      <w:r w:rsidRPr="00BF5AC2">
        <w:rPr>
          <w:rFonts w:cs="Aharoni"/>
          <w:sz w:val="26"/>
          <w:szCs w:val="26"/>
        </w:rPr>
        <w:t xml:space="preserve">u uczniów konkretnych umiejętności niezbędnych do prawidłowego funkcjonowania w różnych rolach zawodowych i społecznych. Istotne jest także kształtowanie u uczniów </w:t>
      </w:r>
      <w:proofErr w:type="spellStart"/>
      <w:r w:rsidR="0028602E" w:rsidRPr="00BF5AC2">
        <w:rPr>
          <w:rFonts w:cs="Aharoni"/>
          <w:sz w:val="26"/>
          <w:szCs w:val="26"/>
        </w:rPr>
        <w:t>pro</w:t>
      </w:r>
      <w:r w:rsidRPr="00BF5AC2">
        <w:rPr>
          <w:rFonts w:cs="Times New Roman"/>
          <w:sz w:val="26"/>
          <w:szCs w:val="26"/>
        </w:rPr>
        <w:t>aktywnej</w:t>
      </w:r>
      <w:proofErr w:type="spellEnd"/>
      <w:r w:rsidRPr="00BF5AC2">
        <w:rPr>
          <w:rFonts w:cs="Times New Roman"/>
          <w:sz w:val="26"/>
          <w:szCs w:val="26"/>
        </w:rPr>
        <w:t xml:space="preserve"> postawy wobec pracy i edukacji. </w:t>
      </w:r>
    </w:p>
    <w:p w:rsidR="00334301" w:rsidRPr="00BF5AC2" w:rsidRDefault="00334301">
      <w:pPr>
        <w:pStyle w:val="Akapitzlist"/>
        <w:tabs>
          <w:tab w:val="left" w:pos="426"/>
        </w:tabs>
        <w:spacing w:after="0" w:line="240" w:lineRule="auto"/>
        <w:ind w:left="0" w:right="-143"/>
        <w:jc w:val="both"/>
        <w:rPr>
          <w:rFonts w:cs="Aharoni"/>
          <w:b/>
          <w:sz w:val="18"/>
          <w:szCs w:val="26"/>
        </w:rPr>
      </w:pPr>
    </w:p>
    <w:p w:rsidR="00334301" w:rsidRPr="00BF5AC2" w:rsidRDefault="00832CCD" w:rsidP="00177640">
      <w:pPr>
        <w:pStyle w:val="Akapitzlist"/>
        <w:tabs>
          <w:tab w:val="left" w:pos="426"/>
        </w:tabs>
        <w:spacing w:after="0" w:line="240" w:lineRule="auto"/>
        <w:ind w:left="142" w:right="-143"/>
        <w:jc w:val="both"/>
        <w:rPr>
          <w:rFonts w:cs="Myriad Pro"/>
          <w:sz w:val="26"/>
          <w:szCs w:val="26"/>
        </w:rPr>
      </w:pPr>
      <w:r w:rsidRPr="00BF5AC2">
        <w:rPr>
          <w:rFonts w:cs="Aharoni"/>
          <w:b/>
          <w:sz w:val="26"/>
          <w:szCs w:val="26"/>
        </w:rPr>
        <w:t xml:space="preserve">Celem orientacji zawodowej w klasach I-III </w:t>
      </w:r>
      <w:r w:rsidRPr="00BF5AC2">
        <w:rPr>
          <w:rFonts w:cs="Myriad Pro"/>
          <w:sz w:val="26"/>
          <w:szCs w:val="26"/>
        </w:rPr>
        <w:t>j</w:t>
      </w:r>
      <w:r w:rsidR="0028602E" w:rsidRPr="00BF5AC2">
        <w:rPr>
          <w:rFonts w:cs="Myriad Pro"/>
          <w:sz w:val="26"/>
          <w:szCs w:val="26"/>
        </w:rPr>
        <w:t xml:space="preserve">est wstępne zapoznanie uczniów </w:t>
      </w:r>
      <w:r w:rsidRPr="00BF5AC2">
        <w:rPr>
          <w:rFonts w:cs="Myriad Pro"/>
          <w:sz w:val="26"/>
          <w:szCs w:val="26"/>
        </w:rPr>
        <w:t>z różnorod</w:t>
      </w:r>
      <w:r w:rsidRPr="00BF5AC2">
        <w:rPr>
          <w:rFonts w:cs="Myriad Pro"/>
          <w:sz w:val="26"/>
          <w:szCs w:val="26"/>
        </w:rPr>
        <w:softHyphen/>
        <w:t>nością zawodów na rynk</w:t>
      </w:r>
      <w:r w:rsidR="0028602E" w:rsidRPr="00BF5AC2">
        <w:rPr>
          <w:rFonts w:cs="Myriad Pro"/>
          <w:sz w:val="26"/>
          <w:szCs w:val="26"/>
        </w:rPr>
        <w:t xml:space="preserve">u pracy, rozwijanie pozytywnej </w:t>
      </w:r>
      <w:r w:rsidRPr="00BF5AC2">
        <w:rPr>
          <w:rFonts w:cs="Myriad Pro"/>
          <w:sz w:val="26"/>
          <w:szCs w:val="26"/>
        </w:rPr>
        <w:t xml:space="preserve">i </w:t>
      </w:r>
      <w:proofErr w:type="spellStart"/>
      <w:r w:rsidRPr="00BF5AC2">
        <w:rPr>
          <w:rFonts w:cs="Myriad Pro"/>
          <w:sz w:val="26"/>
          <w:szCs w:val="26"/>
        </w:rPr>
        <w:t>proaktywnej</w:t>
      </w:r>
      <w:proofErr w:type="spellEnd"/>
      <w:r w:rsidRPr="00BF5AC2">
        <w:rPr>
          <w:rFonts w:cs="Myriad Pro"/>
          <w:sz w:val="26"/>
          <w:szCs w:val="26"/>
        </w:rPr>
        <w:t xml:space="preserve"> postawy wobec pracy i edukacji oraz stwarzanie sytuacji edukacyjnych sprzyjających poznawaniu i rozwija</w:t>
      </w:r>
      <w:r w:rsidRPr="00BF5AC2">
        <w:rPr>
          <w:rFonts w:cs="Myriad Pro"/>
          <w:sz w:val="26"/>
          <w:szCs w:val="26"/>
        </w:rPr>
        <w:softHyphen/>
        <w:t xml:space="preserve">niu zainteresowań oraz pasji. </w:t>
      </w:r>
    </w:p>
    <w:p w:rsidR="00177640" w:rsidRPr="00BF5AC2" w:rsidRDefault="00177640" w:rsidP="00177640">
      <w:pPr>
        <w:pStyle w:val="Akapitzlist"/>
        <w:tabs>
          <w:tab w:val="left" w:pos="426"/>
        </w:tabs>
        <w:spacing w:after="0" w:line="240" w:lineRule="auto"/>
        <w:ind w:left="142" w:right="-143"/>
        <w:jc w:val="both"/>
        <w:rPr>
          <w:rFonts w:cs="Aharoni"/>
          <w:b/>
          <w:sz w:val="18"/>
          <w:szCs w:val="26"/>
        </w:rPr>
      </w:pPr>
    </w:p>
    <w:p w:rsidR="00334301" w:rsidRPr="00BF5AC2" w:rsidRDefault="00832CCD">
      <w:pPr>
        <w:pStyle w:val="Pa3"/>
        <w:spacing w:line="240" w:lineRule="auto"/>
        <w:ind w:left="142" w:right="-143"/>
        <w:jc w:val="both"/>
        <w:rPr>
          <w:rFonts w:asciiTheme="minorHAnsi" w:hAnsiTheme="minorHAnsi" w:cs="Myriad Pro"/>
          <w:sz w:val="26"/>
          <w:szCs w:val="26"/>
        </w:rPr>
      </w:pPr>
      <w:r w:rsidRPr="00BF5AC2">
        <w:rPr>
          <w:rFonts w:asciiTheme="minorHAnsi" w:hAnsiTheme="minorHAnsi" w:cs="Myriad Pro"/>
          <w:b/>
          <w:sz w:val="26"/>
          <w:szCs w:val="26"/>
        </w:rPr>
        <w:t xml:space="preserve">Celem orientacji zawodowej w klasach </w:t>
      </w:r>
      <w:proofErr w:type="spellStart"/>
      <w:r w:rsidRPr="00BF5AC2">
        <w:rPr>
          <w:rFonts w:asciiTheme="minorHAnsi" w:hAnsiTheme="minorHAnsi" w:cs="Myriad Pro"/>
          <w:b/>
          <w:sz w:val="26"/>
          <w:szCs w:val="26"/>
        </w:rPr>
        <w:t>IV–VI</w:t>
      </w:r>
      <w:proofErr w:type="spellEnd"/>
      <w:r w:rsidRPr="00BF5AC2">
        <w:rPr>
          <w:rFonts w:asciiTheme="minorHAnsi" w:hAnsiTheme="minorHAnsi" w:cs="Myriad Pro"/>
          <w:sz w:val="26"/>
          <w:szCs w:val="26"/>
        </w:rPr>
        <w:t xml:space="preserve"> jest poznawanie własnych zasobów, zapozna</w:t>
      </w:r>
      <w:r w:rsidRPr="00BF5AC2">
        <w:rPr>
          <w:rFonts w:asciiTheme="minorHAnsi" w:hAnsiTheme="minorHAnsi" w:cs="Myriad Pro"/>
          <w:sz w:val="26"/>
          <w:szCs w:val="26"/>
        </w:rPr>
        <w:softHyphen/>
        <w:t>nie uczniów z wybranymi zawodami</w:t>
      </w:r>
      <w:r w:rsidR="001650DB">
        <w:rPr>
          <w:rFonts w:asciiTheme="minorHAnsi" w:hAnsiTheme="minorHAnsi" w:cs="Myriad Pro"/>
          <w:sz w:val="26"/>
          <w:szCs w:val="26"/>
        </w:rPr>
        <w:br/>
      </w:r>
      <w:r w:rsidRPr="00BF5AC2">
        <w:rPr>
          <w:rFonts w:asciiTheme="minorHAnsi" w:hAnsiTheme="minorHAnsi" w:cs="Myriad Pro"/>
          <w:sz w:val="26"/>
          <w:szCs w:val="26"/>
        </w:rPr>
        <w:t xml:space="preserve">i rynkiem pracy, kształtowanie pozytywnej i </w:t>
      </w:r>
      <w:proofErr w:type="spellStart"/>
      <w:r w:rsidRPr="00BF5AC2">
        <w:rPr>
          <w:rFonts w:asciiTheme="minorHAnsi" w:hAnsiTheme="minorHAnsi" w:cs="Myriad Pro"/>
          <w:sz w:val="26"/>
          <w:szCs w:val="26"/>
        </w:rPr>
        <w:t>proaktyw</w:t>
      </w:r>
      <w:r w:rsidRPr="00BF5AC2">
        <w:rPr>
          <w:rFonts w:asciiTheme="minorHAnsi" w:hAnsiTheme="minorHAnsi" w:cs="Myriad Pro"/>
          <w:sz w:val="26"/>
          <w:szCs w:val="26"/>
        </w:rPr>
        <w:softHyphen/>
        <w:t>ne</w:t>
      </w:r>
      <w:proofErr w:type="spellEnd"/>
      <w:r w:rsidRPr="00BF5AC2">
        <w:rPr>
          <w:rFonts w:asciiTheme="minorHAnsi" w:hAnsiTheme="minorHAnsi" w:cs="Myriad Pro"/>
          <w:sz w:val="26"/>
          <w:szCs w:val="26"/>
        </w:rPr>
        <w:t>j postawy uczniów wobec pracy i edukacji oraz stwarzanie sytuacji edukacyjnych i wy</w:t>
      </w:r>
      <w:r w:rsidRPr="00BF5AC2">
        <w:rPr>
          <w:rFonts w:asciiTheme="minorHAnsi" w:hAnsiTheme="minorHAnsi" w:cs="Myriad Pro"/>
          <w:sz w:val="26"/>
          <w:szCs w:val="26"/>
        </w:rPr>
        <w:softHyphen/>
        <w:t xml:space="preserve">chowawczych sprzyjających poznawaniu i rozwijaniu zdolności, zainteresowań oraz pasji. </w:t>
      </w:r>
    </w:p>
    <w:p w:rsidR="00334301" w:rsidRPr="00BF5AC2" w:rsidRDefault="00334301">
      <w:pPr>
        <w:pStyle w:val="Akapitzlist"/>
        <w:tabs>
          <w:tab w:val="left" w:pos="426"/>
        </w:tabs>
        <w:ind w:left="0"/>
        <w:rPr>
          <w:rFonts w:cs="Myriad Pro"/>
          <w:b/>
          <w:sz w:val="16"/>
          <w:szCs w:val="26"/>
        </w:rPr>
      </w:pPr>
    </w:p>
    <w:p w:rsidR="00334301" w:rsidRPr="00BF5AC2" w:rsidRDefault="00832CCD">
      <w:pPr>
        <w:pStyle w:val="Akapitzlist"/>
        <w:tabs>
          <w:tab w:val="left" w:pos="426"/>
        </w:tabs>
        <w:spacing w:after="0" w:line="240" w:lineRule="auto"/>
        <w:ind w:left="142" w:right="-143"/>
        <w:jc w:val="both"/>
        <w:rPr>
          <w:rFonts w:cs="Myriad Pro"/>
          <w:sz w:val="26"/>
          <w:szCs w:val="26"/>
        </w:rPr>
      </w:pPr>
      <w:r w:rsidRPr="00BF5AC2">
        <w:rPr>
          <w:rFonts w:cs="Myriad Pro"/>
          <w:b/>
          <w:sz w:val="26"/>
          <w:szCs w:val="26"/>
        </w:rPr>
        <w:t xml:space="preserve">Celem doradztwa zawodowego w klasach </w:t>
      </w:r>
      <w:proofErr w:type="spellStart"/>
      <w:r w:rsidRPr="00BF5AC2">
        <w:rPr>
          <w:rFonts w:cs="Myriad Pro"/>
          <w:b/>
          <w:sz w:val="26"/>
          <w:szCs w:val="26"/>
        </w:rPr>
        <w:t>VII–VIII</w:t>
      </w:r>
      <w:proofErr w:type="spellEnd"/>
      <w:r w:rsidRPr="00BF5AC2">
        <w:rPr>
          <w:rFonts w:cs="Myriad Pro"/>
          <w:sz w:val="26"/>
          <w:szCs w:val="26"/>
        </w:rPr>
        <w:t xml:space="preserve"> szkoły podstawowej jest </w:t>
      </w:r>
      <w:r w:rsidR="00F50DF4" w:rsidRPr="00BF5AC2">
        <w:rPr>
          <w:rFonts w:cs="Myriad Pro"/>
          <w:sz w:val="26"/>
          <w:szCs w:val="26"/>
        </w:rPr>
        <w:t xml:space="preserve">wspieranie </w:t>
      </w:r>
      <w:r w:rsidRPr="00BF5AC2">
        <w:rPr>
          <w:rFonts w:cs="Myriad Pro"/>
          <w:sz w:val="26"/>
          <w:szCs w:val="26"/>
        </w:rPr>
        <w:t xml:space="preserve">uczniów </w:t>
      </w:r>
      <w:r w:rsidR="00F50DF4" w:rsidRPr="00BF5AC2">
        <w:rPr>
          <w:rFonts w:cs="Myriad Pro"/>
          <w:sz w:val="26"/>
          <w:szCs w:val="26"/>
        </w:rPr>
        <w:t>w procesie przygotowania ich do świadomego</w:t>
      </w:r>
      <w:r w:rsidR="0028602E" w:rsidRPr="00BF5AC2">
        <w:rPr>
          <w:rFonts w:cs="Myriad Pro"/>
          <w:sz w:val="26"/>
          <w:szCs w:val="26"/>
        </w:rPr>
        <w:t xml:space="preserve"> planowania kariery </w:t>
      </w:r>
      <w:r w:rsidRPr="00BF5AC2">
        <w:rPr>
          <w:rFonts w:cs="Myriad Pro"/>
          <w:sz w:val="26"/>
          <w:szCs w:val="26"/>
        </w:rPr>
        <w:t>i podejm</w:t>
      </w:r>
      <w:r w:rsidR="00F50DF4" w:rsidRPr="00BF5AC2">
        <w:rPr>
          <w:rFonts w:cs="Myriad Pro"/>
          <w:sz w:val="26"/>
          <w:szCs w:val="26"/>
        </w:rPr>
        <w:t xml:space="preserve">owania </w:t>
      </w:r>
      <w:r w:rsidRPr="00BF5AC2">
        <w:rPr>
          <w:rFonts w:cs="Myriad Pro"/>
          <w:sz w:val="26"/>
          <w:szCs w:val="26"/>
        </w:rPr>
        <w:t>decyzji edukacyjnych i zawodowych uwzględniających znajomość własnych zaso</w:t>
      </w:r>
      <w:r w:rsidRPr="00BF5AC2">
        <w:rPr>
          <w:rFonts w:cs="Myriad Pro"/>
          <w:sz w:val="26"/>
          <w:szCs w:val="26"/>
        </w:rPr>
        <w:softHyphen/>
        <w:t xml:space="preserve">bów </w:t>
      </w:r>
      <w:r w:rsidR="00F50DF4" w:rsidRPr="00BF5AC2">
        <w:rPr>
          <w:rFonts w:cs="Myriad Pro"/>
          <w:sz w:val="26"/>
          <w:szCs w:val="26"/>
        </w:rPr>
        <w:t>(zainteresowań, uzdolnień i predyspozycji zawodowych) oraz informacji na temat systemu edukacji i rynku pracy.</w:t>
      </w:r>
    </w:p>
    <w:p w:rsidR="004A6BAE" w:rsidRPr="00BF5AC2" w:rsidRDefault="004A6BAE" w:rsidP="00310A17">
      <w:pPr>
        <w:tabs>
          <w:tab w:val="left" w:pos="426"/>
        </w:tabs>
        <w:spacing w:after="0" w:line="240" w:lineRule="auto"/>
        <w:jc w:val="both"/>
        <w:rPr>
          <w:rFonts w:cs="Aharoni"/>
          <w:b/>
          <w:sz w:val="26"/>
          <w:szCs w:val="26"/>
          <w:u w:val="single"/>
        </w:rPr>
      </w:pPr>
    </w:p>
    <w:p w:rsidR="00334301" w:rsidRPr="00BF5AC2" w:rsidRDefault="00832CCD">
      <w:pPr>
        <w:pStyle w:val="Akapitzlist"/>
        <w:tabs>
          <w:tab w:val="left" w:pos="426"/>
        </w:tabs>
        <w:spacing w:after="0" w:line="240" w:lineRule="auto"/>
        <w:ind w:left="0" w:firstLine="142"/>
        <w:jc w:val="both"/>
        <w:rPr>
          <w:rFonts w:cs="Aharoni"/>
          <w:b/>
          <w:sz w:val="26"/>
          <w:szCs w:val="26"/>
          <w:u w:val="single"/>
        </w:rPr>
      </w:pPr>
      <w:r w:rsidRPr="00BF5AC2">
        <w:rPr>
          <w:rFonts w:cs="Aharoni"/>
          <w:b/>
          <w:sz w:val="26"/>
          <w:szCs w:val="26"/>
          <w:u w:val="single"/>
        </w:rPr>
        <w:t>CELE SZCZEGÓŁOWE</w:t>
      </w:r>
    </w:p>
    <w:p w:rsidR="00785979" w:rsidRPr="00BF5AC2" w:rsidRDefault="00785979">
      <w:pPr>
        <w:pStyle w:val="Akapitzlist"/>
        <w:tabs>
          <w:tab w:val="left" w:pos="426"/>
        </w:tabs>
        <w:spacing w:after="0" w:line="240" w:lineRule="auto"/>
        <w:ind w:left="0" w:firstLine="142"/>
        <w:jc w:val="both"/>
        <w:rPr>
          <w:rFonts w:cs="Aharoni"/>
          <w:b/>
          <w:sz w:val="8"/>
          <w:szCs w:val="26"/>
        </w:rPr>
      </w:pPr>
    </w:p>
    <w:p w:rsidR="00334301" w:rsidRPr="00BF5AC2" w:rsidRDefault="00832CCD">
      <w:pPr>
        <w:pStyle w:val="Akapitzlist"/>
        <w:tabs>
          <w:tab w:val="left" w:pos="426"/>
        </w:tabs>
        <w:spacing w:after="0" w:line="240" w:lineRule="auto"/>
        <w:ind w:left="0" w:firstLine="142"/>
        <w:jc w:val="both"/>
        <w:rPr>
          <w:rFonts w:cs="Aharoni"/>
          <w:b/>
          <w:sz w:val="26"/>
          <w:szCs w:val="26"/>
        </w:rPr>
      </w:pPr>
      <w:r w:rsidRPr="00BF5AC2">
        <w:rPr>
          <w:rFonts w:cs="Aharoni"/>
          <w:b/>
          <w:sz w:val="26"/>
          <w:szCs w:val="26"/>
        </w:rPr>
        <w:t>Uczniowie:</w:t>
      </w:r>
    </w:p>
    <w:p w:rsidR="00BA2EE0" w:rsidRPr="00BF5AC2" w:rsidRDefault="00BA2EE0" w:rsidP="00310655">
      <w:pPr>
        <w:pStyle w:val="Akapitzlist"/>
        <w:numPr>
          <w:ilvl w:val="0"/>
          <w:numId w:val="27"/>
        </w:numPr>
        <w:spacing w:after="0" w:line="240" w:lineRule="auto"/>
        <w:ind w:left="709" w:hanging="425"/>
        <w:jc w:val="both"/>
        <w:rPr>
          <w:rFonts w:cs="Aharoni"/>
          <w:sz w:val="26"/>
          <w:szCs w:val="26"/>
        </w:rPr>
      </w:pPr>
      <w:r w:rsidRPr="00BF5AC2">
        <w:rPr>
          <w:rFonts w:cs="Aharoni"/>
          <w:sz w:val="26"/>
          <w:szCs w:val="26"/>
        </w:rPr>
        <w:t xml:space="preserve">określenie własnych predyspozycji, cech osobowości, temperamentu, zainteresowań, talentów, mocnych stron i umiejętności; </w:t>
      </w:r>
    </w:p>
    <w:p w:rsidR="00785979" w:rsidRPr="00BF5AC2" w:rsidRDefault="00785979" w:rsidP="00310655">
      <w:pPr>
        <w:pStyle w:val="Akapitzlist"/>
        <w:numPr>
          <w:ilvl w:val="0"/>
          <w:numId w:val="27"/>
        </w:numPr>
        <w:spacing w:after="0" w:line="240" w:lineRule="auto"/>
        <w:ind w:left="709" w:hanging="425"/>
        <w:jc w:val="both"/>
        <w:rPr>
          <w:rFonts w:cs="Aharoni"/>
          <w:sz w:val="26"/>
          <w:szCs w:val="26"/>
        </w:rPr>
      </w:pPr>
      <w:r w:rsidRPr="00BF5AC2">
        <w:rPr>
          <w:rFonts w:cs="Aharoni"/>
          <w:sz w:val="26"/>
          <w:szCs w:val="26"/>
        </w:rPr>
        <w:t>rozwijanie wiedzy na temat własnych zasobów i ograniczeń;</w:t>
      </w:r>
    </w:p>
    <w:p w:rsidR="00785979" w:rsidRPr="00BF5AC2" w:rsidRDefault="00785979" w:rsidP="00310655">
      <w:pPr>
        <w:pStyle w:val="Akapitzlist"/>
        <w:numPr>
          <w:ilvl w:val="0"/>
          <w:numId w:val="27"/>
        </w:numPr>
        <w:spacing w:after="0" w:line="240" w:lineRule="auto"/>
        <w:ind w:left="709" w:hanging="425"/>
        <w:jc w:val="both"/>
        <w:rPr>
          <w:rFonts w:cs="Aharoni"/>
          <w:sz w:val="26"/>
          <w:szCs w:val="26"/>
        </w:rPr>
      </w:pPr>
      <w:r w:rsidRPr="00BF5AC2">
        <w:rPr>
          <w:rFonts w:cs="Aharoni"/>
          <w:sz w:val="26"/>
          <w:szCs w:val="26"/>
        </w:rPr>
        <w:t>rozwijanie wiedzy o rynku pracy;</w:t>
      </w:r>
    </w:p>
    <w:p w:rsidR="00BA2EE0" w:rsidRPr="00BF5AC2" w:rsidRDefault="00BA2EE0" w:rsidP="00310655">
      <w:pPr>
        <w:pStyle w:val="Akapitzlist"/>
        <w:numPr>
          <w:ilvl w:val="0"/>
          <w:numId w:val="27"/>
        </w:numPr>
        <w:spacing w:after="0" w:line="240" w:lineRule="auto"/>
        <w:ind w:left="709" w:hanging="425"/>
        <w:jc w:val="both"/>
        <w:rPr>
          <w:rFonts w:cs="Aharoni"/>
          <w:sz w:val="26"/>
          <w:szCs w:val="26"/>
        </w:rPr>
      </w:pPr>
      <w:r w:rsidRPr="00BF5AC2">
        <w:rPr>
          <w:rFonts w:cs="Aharoni"/>
          <w:sz w:val="26"/>
          <w:szCs w:val="26"/>
        </w:rPr>
        <w:t xml:space="preserve">rozwijanie kompetencji miękkich, szczególnie tych związanych z pracą zespołową, planowaniem, ustalaniem priorytetów </w:t>
      </w:r>
      <w:r w:rsidRPr="00BF5AC2">
        <w:rPr>
          <w:rFonts w:cs="Aharoni"/>
          <w:sz w:val="26"/>
          <w:szCs w:val="26"/>
        </w:rPr>
        <w:br/>
        <w:t>i zarządzaniem zadaniami w czasie;</w:t>
      </w:r>
    </w:p>
    <w:p w:rsidR="00BA2EE0" w:rsidRPr="00BF5AC2" w:rsidRDefault="00BA2EE0" w:rsidP="00310655">
      <w:pPr>
        <w:pStyle w:val="Akapitzlist"/>
        <w:numPr>
          <w:ilvl w:val="0"/>
          <w:numId w:val="27"/>
        </w:numPr>
        <w:spacing w:after="0" w:line="240" w:lineRule="auto"/>
        <w:ind w:left="709" w:hanging="425"/>
        <w:jc w:val="both"/>
        <w:rPr>
          <w:rFonts w:cs="Aharoni"/>
          <w:sz w:val="26"/>
          <w:szCs w:val="26"/>
        </w:rPr>
      </w:pPr>
      <w:r w:rsidRPr="00BF5AC2">
        <w:rPr>
          <w:rFonts w:cs="Aharoni"/>
          <w:sz w:val="26"/>
          <w:szCs w:val="26"/>
        </w:rPr>
        <w:t>rozwijanie umiejętności uczenia się;</w:t>
      </w:r>
    </w:p>
    <w:p w:rsidR="00BA2EE0" w:rsidRPr="00BF5AC2" w:rsidRDefault="00BA2EE0" w:rsidP="00310655">
      <w:pPr>
        <w:pStyle w:val="Akapitzlist"/>
        <w:numPr>
          <w:ilvl w:val="0"/>
          <w:numId w:val="27"/>
        </w:numPr>
        <w:spacing w:after="0" w:line="240" w:lineRule="auto"/>
        <w:ind w:left="709" w:hanging="425"/>
        <w:jc w:val="both"/>
        <w:rPr>
          <w:rFonts w:cs="Aharoni"/>
          <w:sz w:val="26"/>
          <w:szCs w:val="26"/>
        </w:rPr>
      </w:pPr>
      <w:r w:rsidRPr="00BF5AC2">
        <w:rPr>
          <w:rFonts w:cs="Aharoni"/>
          <w:sz w:val="26"/>
          <w:szCs w:val="26"/>
        </w:rPr>
        <w:t>przygotowanie do pełnienia możliwych ról na rynku pracy: pracownika, pracodawcy, współpracownika;</w:t>
      </w:r>
    </w:p>
    <w:p w:rsidR="00BA2EE0" w:rsidRPr="00BF5AC2" w:rsidRDefault="00BA2EE0" w:rsidP="00310655">
      <w:pPr>
        <w:pStyle w:val="Akapitzlist"/>
        <w:numPr>
          <w:ilvl w:val="0"/>
          <w:numId w:val="27"/>
        </w:numPr>
        <w:spacing w:after="0" w:line="240" w:lineRule="auto"/>
        <w:ind w:left="709" w:hanging="425"/>
        <w:jc w:val="both"/>
        <w:rPr>
          <w:rFonts w:cs="Aharoni"/>
          <w:sz w:val="26"/>
          <w:szCs w:val="26"/>
        </w:rPr>
      </w:pPr>
      <w:r w:rsidRPr="00BF5AC2">
        <w:rPr>
          <w:rFonts w:cs="Aharoni"/>
          <w:sz w:val="26"/>
          <w:szCs w:val="26"/>
        </w:rPr>
        <w:t>kształtowanie postawy szacunku wobec pracy własnej i cudzej;</w:t>
      </w:r>
    </w:p>
    <w:p w:rsidR="00DB0A72" w:rsidRPr="003B3B97" w:rsidRDefault="00BA2EE0" w:rsidP="00310655">
      <w:pPr>
        <w:pStyle w:val="Akapitzlist"/>
        <w:numPr>
          <w:ilvl w:val="0"/>
          <w:numId w:val="27"/>
        </w:numPr>
        <w:spacing w:after="0" w:line="240" w:lineRule="auto"/>
        <w:ind w:left="709" w:hanging="425"/>
        <w:jc w:val="both"/>
        <w:rPr>
          <w:rFonts w:cs="Aharoni"/>
          <w:sz w:val="26"/>
          <w:szCs w:val="26"/>
        </w:rPr>
      </w:pPr>
      <w:r w:rsidRPr="00BF5AC2">
        <w:rPr>
          <w:rFonts w:cs="Aharoni"/>
          <w:sz w:val="26"/>
          <w:szCs w:val="26"/>
        </w:rPr>
        <w:t>redukowanie  społecznych i kulturowych stereotypów dotyczących aktywności zawodowej.</w:t>
      </w:r>
    </w:p>
    <w:p w:rsidR="00763560" w:rsidRDefault="00763560">
      <w:pPr>
        <w:tabs>
          <w:tab w:val="left" w:pos="426"/>
        </w:tabs>
        <w:spacing w:after="0" w:line="240" w:lineRule="auto"/>
        <w:ind w:firstLine="142"/>
        <w:jc w:val="both"/>
        <w:rPr>
          <w:rFonts w:cs="Aharoni"/>
          <w:b/>
          <w:sz w:val="26"/>
          <w:szCs w:val="26"/>
        </w:rPr>
      </w:pPr>
    </w:p>
    <w:p w:rsidR="00763560" w:rsidRDefault="00763560">
      <w:pPr>
        <w:tabs>
          <w:tab w:val="left" w:pos="426"/>
        </w:tabs>
        <w:spacing w:after="0" w:line="240" w:lineRule="auto"/>
        <w:ind w:firstLine="142"/>
        <w:jc w:val="both"/>
        <w:rPr>
          <w:rFonts w:cs="Aharoni"/>
          <w:b/>
          <w:sz w:val="26"/>
          <w:szCs w:val="26"/>
        </w:rPr>
      </w:pPr>
    </w:p>
    <w:p w:rsidR="00334301" w:rsidRPr="004C1CEB" w:rsidRDefault="00832CCD">
      <w:pPr>
        <w:tabs>
          <w:tab w:val="left" w:pos="426"/>
        </w:tabs>
        <w:spacing w:after="0" w:line="240" w:lineRule="auto"/>
        <w:ind w:firstLine="142"/>
        <w:jc w:val="both"/>
        <w:rPr>
          <w:rFonts w:cs="Aharoni"/>
          <w:b/>
          <w:sz w:val="26"/>
          <w:szCs w:val="26"/>
        </w:rPr>
      </w:pPr>
      <w:r w:rsidRPr="004C1CEB">
        <w:rPr>
          <w:rFonts w:cs="Aharoni"/>
          <w:b/>
          <w:sz w:val="26"/>
          <w:szCs w:val="26"/>
        </w:rPr>
        <w:t>Rodzice:</w:t>
      </w:r>
    </w:p>
    <w:p w:rsidR="0002698D" w:rsidRPr="004C1CEB" w:rsidRDefault="0002698D" w:rsidP="00310655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714" w:right="-143" w:hanging="430"/>
        <w:jc w:val="both"/>
        <w:rPr>
          <w:sz w:val="26"/>
          <w:szCs w:val="26"/>
        </w:rPr>
      </w:pPr>
      <w:r w:rsidRPr="004C1CEB">
        <w:rPr>
          <w:sz w:val="26"/>
          <w:szCs w:val="26"/>
        </w:rPr>
        <w:t xml:space="preserve">zapoznanie rodziców z WSDZ i działaniami podejmowanymi przez szkołę; </w:t>
      </w:r>
    </w:p>
    <w:p w:rsidR="002E5365" w:rsidRPr="004C1CEB" w:rsidRDefault="002E5365" w:rsidP="00310655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714" w:right="-143" w:hanging="430"/>
        <w:jc w:val="both"/>
        <w:rPr>
          <w:sz w:val="26"/>
          <w:szCs w:val="26"/>
        </w:rPr>
      </w:pPr>
      <w:r w:rsidRPr="004C1CEB">
        <w:rPr>
          <w:sz w:val="26"/>
          <w:szCs w:val="26"/>
        </w:rPr>
        <w:t>uświadomienie rodzicom, jak duże znaczenie</w:t>
      </w:r>
      <w:r w:rsidR="0086388F" w:rsidRPr="004C1CEB">
        <w:rPr>
          <w:sz w:val="26"/>
          <w:szCs w:val="26"/>
        </w:rPr>
        <w:t xml:space="preserve"> odgrywają w procesie przygotowania dziecka do wyboru jego przyszłej ścieżki edukacyjno-zawodowej (pełnienie roli „pierwszych doradców”);</w:t>
      </w:r>
    </w:p>
    <w:p w:rsidR="0002698D" w:rsidRPr="004C1CEB" w:rsidRDefault="0002698D" w:rsidP="00310655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714" w:right="-143" w:hanging="430"/>
        <w:jc w:val="both"/>
        <w:rPr>
          <w:sz w:val="26"/>
          <w:szCs w:val="26"/>
        </w:rPr>
      </w:pPr>
      <w:r w:rsidRPr="004C1CEB">
        <w:rPr>
          <w:sz w:val="26"/>
          <w:szCs w:val="26"/>
        </w:rPr>
        <w:t>angażowanie w pracę doradczą szkoły (np. prezentują swoje zawody);</w:t>
      </w:r>
    </w:p>
    <w:p w:rsidR="0002698D" w:rsidRPr="004C1CEB" w:rsidRDefault="0002698D" w:rsidP="00310655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714" w:right="-143" w:hanging="430"/>
        <w:jc w:val="both"/>
        <w:rPr>
          <w:sz w:val="26"/>
          <w:szCs w:val="26"/>
        </w:rPr>
      </w:pPr>
      <w:r w:rsidRPr="004C1CEB">
        <w:rPr>
          <w:sz w:val="26"/>
          <w:szCs w:val="26"/>
        </w:rPr>
        <w:t>zapoznanie z czynnikami, które są bardzo ważne przy wyborze szkoły i zawodu;</w:t>
      </w:r>
    </w:p>
    <w:p w:rsidR="0002698D" w:rsidRPr="004C1CEB" w:rsidRDefault="0002698D" w:rsidP="00310655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ind w:left="851" w:hanging="567"/>
        <w:jc w:val="both"/>
        <w:rPr>
          <w:rFonts w:cs="Aharoni"/>
          <w:sz w:val="26"/>
          <w:szCs w:val="26"/>
        </w:rPr>
      </w:pPr>
      <w:r w:rsidRPr="004C1CEB">
        <w:rPr>
          <w:rFonts w:cs="Aharoni"/>
          <w:sz w:val="26"/>
          <w:szCs w:val="26"/>
        </w:rPr>
        <w:t>aktualizacja wiedzy na temat systemu edukacji i systemu kształcenia w zawodach;</w:t>
      </w:r>
    </w:p>
    <w:p w:rsidR="0016314E" w:rsidRPr="004C1CEB" w:rsidRDefault="0002698D" w:rsidP="00310655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714" w:right="-143" w:hanging="430"/>
        <w:jc w:val="both"/>
        <w:rPr>
          <w:sz w:val="26"/>
          <w:szCs w:val="26"/>
        </w:rPr>
      </w:pPr>
      <w:r w:rsidRPr="004C1CEB">
        <w:rPr>
          <w:sz w:val="26"/>
          <w:szCs w:val="26"/>
        </w:rPr>
        <w:t>aktualizacja wiedzy na temat oferty szkół ponadpodstawowych w powiecie i zasad rekrutacyjnych;</w:t>
      </w:r>
    </w:p>
    <w:p w:rsidR="0002698D" w:rsidRPr="004C1CEB" w:rsidRDefault="0002698D" w:rsidP="00310655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714" w:right="-143" w:hanging="430"/>
        <w:jc w:val="both"/>
        <w:rPr>
          <w:sz w:val="26"/>
          <w:szCs w:val="26"/>
        </w:rPr>
      </w:pPr>
      <w:r w:rsidRPr="004C1CEB">
        <w:rPr>
          <w:sz w:val="26"/>
          <w:szCs w:val="26"/>
        </w:rPr>
        <w:t>udzielanie pomocy w procesie rozpoznawania predyspozycji zawodowych</w:t>
      </w:r>
      <w:r w:rsidR="0086388F" w:rsidRPr="004C1CEB">
        <w:rPr>
          <w:sz w:val="26"/>
          <w:szCs w:val="26"/>
        </w:rPr>
        <w:t xml:space="preserve"> oraz wskazania instytucji, w których mogą uzyskać pomoc np. w przypadku problemów zdrowotnych swoich dzieci;</w:t>
      </w:r>
    </w:p>
    <w:p w:rsidR="0002698D" w:rsidRPr="004C1CEB" w:rsidRDefault="0002698D" w:rsidP="00310655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714" w:right="-143" w:hanging="430"/>
        <w:jc w:val="both"/>
        <w:rPr>
          <w:sz w:val="26"/>
          <w:szCs w:val="26"/>
        </w:rPr>
      </w:pPr>
      <w:r w:rsidRPr="004C1CEB">
        <w:rPr>
          <w:sz w:val="26"/>
          <w:szCs w:val="26"/>
        </w:rPr>
        <w:t>wskazanie rodzicom aktualnych i rzetelnie merytorycznych źródeł informacji.</w:t>
      </w:r>
    </w:p>
    <w:p w:rsidR="00334301" w:rsidRPr="004C1CEB" w:rsidRDefault="00334301">
      <w:pPr>
        <w:spacing w:after="0" w:line="240" w:lineRule="auto"/>
        <w:ind w:left="284"/>
        <w:jc w:val="both"/>
        <w:rPr>
          <w:sz w:val="24"/>
        </w:rPr>
      </w:pPr>
    </w:p>
    <w:p w:rsidR="00334301" w:rsidRPr="004C1CEB" w:rsidRDefault="00832CCD">
      <w:pPr>
        <w:tabs>
          <w:tab w:val="left" w:pos="426"/>
        </w:tabs>
        <w:spacing w:after="0" w:line="240" w:lineRule="auto"/>
        <w:ind w:firstLine="142"/>
        <w:jc w:val="both"/>
        <w:rPr>
          <w:rFonts w:cs="Aharoni"/>
          <w:b/>
          <w:sz w:val="26"/>
          <w:szCs w:val="26"/>
        </w:rPr>
      </w:pPr>
      <w:r w:rsidRPr="004C1CEB">
        <w:rPr>
          <w:rFonts w:cs="Aharoni"/>
          <w:b/>
          <w:sz w:val="26"/>
          <w:szCs w:val="26"/>
        </w:rPr>
        <w:t>Nauczyciele:</w:t>
      </w:r>
    </w:p>
    <w:p w:rsidR="0016314E" w:rsidRPr="004C1CEB" w:rsidRDefault="00832CCD" w:rsidP="00310655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709" w:hanging="425"/>
        <w:jc w:val="both"/>
        <w:rPr>
          <w:rFonts w:cs="Aharoni"/>
          <w:sz w:val="26"/>
          <w:szCs w:val="26"/>
        </w:rPr>
      </w:pPr>
      <w:r w:rsidRPr="004C1CEB">
        <w:rPr>
          <w:rFonts w:cs="Times New Roman"/>
          <w:sz w:val="26"/>
          <w:szCs w:val="26"/>
        </w:rPr>
        <w:t xml:space="preserve"> </w:t>
      </w:r>
      <w:r w:rsidRPr="004C1CEB">
        <w:rPr>
          <w:rFonts w:cs="Times New Roman"/>
          <w:sz w:val="26"/>
          <w:szCs w:val="26"/>
        </w:rPr>
        <w:tab/>
      </w:r>
      <w:r w:rsidR="0016314E" w:rsidRPr="004C1CEB">
        <w:rPr>
          <w:rFonts w:cs="Times New Roman"/>
          <w:sz w:val="26"/>
          <w:szCs w:val="26"/>
        </w:rPr>
        <w:t>dostrzeganie potrzeb i zasobów uczniów, wskazywanie uczniom ich zasobów;</w:t>
      </w:r>
    </w:p>
    <w:p w:rsidR="003737D9" w:rsidRPr="004C1CEB" w:rsidRDefault="003737D9" w:rsidP="00310655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ind w:left="851" w:hanging="567"/>
        <w:jc w:val="both"/>
        <w:rPr>
          <w:rFonts w:cs="Aharoni"/>
          <w:sz w:val="26"/>
          <w:szCs w:val="26"/>
        </w:rPr>
      </w:pPr>
      <w:r w:rsidRPr="004C1CEB">
        <w:rPr>
          <w:rFonts w:cs="Aharoni"/>
          <w:sz w:val="26"/>
          <w:szCs w:val="26"/>
        </w:rPr>
        <w:t>rozwijanie i wspieranie talentów i zainteresowań uczniów;</w:t>
      </w:r>
    </w:p>
    <w:p w:rsidR="003737D9" w:rsidRPr="004C1CEB" w:rsidRDefault="003737D9" w:rsidP="00310655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ind w:left="851" w:hanging="567"/>
        <w:jc w:val="both"/>
        <w:rPr>
          <w:rFonts w:cs="Aharoni"/>
          <w:sz w:val="26"/>
          <w:szCs w:val="26"/>
        </w:rPr>
      </w:pPr>
      <w:r w:rsidRPr="004C1CEB">
        <w:rPr>
          <w:rFonts w:cs="Aharoni"/>
          <w:sz w:val="26"/>
          <w:szCs w:val="26"/>
        </w:rPr>
        <w:t>wspieranie rodziców i uczniów w procesie wyboru przez dziecko przyszłej ścieżki edukacyjno-zawodowej;</w:t>
      </w:r>
    </w:p>
    <w:p w:rsidR="003737D9" w:rsidRPr="004C1CEB" w:rsidRDefault="003737D9" w:rsidP="00310655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ind w:left="851" w:hanging="567"/>
        <w:jc w:val="both"/>
        <w:rPr>
          <w:rFonts w:cs="Aharoni"/>
          <w:sz w:val="26"/>
          <w:szCs w:val="26"/>
        </w:rPr>
      </w:pPr>
      <w:r w:rsidRPr="004C1CEB">
        <w:rPr>
          <w:rFonts w:cs="Aharoni"/>
          <w:sz w:val="26"/>
          <w:szCs w:val="26"/>
        </w:rPr>
        <w:t>rozwijanie kompetencji doradczych nauczycieli;</w:t>
      </w:r>
    </w:p>
    <w:p w:rsidR="003737D9" w:rsidRPr="004C1CEB" w:rsidRDefault="003737D9" w:rsidP="00310655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ind w:left="851" w:hanging="567"/>
        <w:jc w:val="both"/>
        <w:rPr>
          <w:rFonts w:cs="Aharoni"/>
          <w:sz w:val="26"/>
          <w:szCs w:val="26"/>
        </w:rPr>
      </w:pPr>
      <w:r w:rsidRPr="004C1CEB">
        <w:rPr>
          <w:rFonts w:cs="Aharoni"/>
          <w:sz w:val="26"/>
          <w:szCs w:val="26"/>
        </w:rPr>
        <w:t xml:space="preserve">aktualizacja </w:t>
      </w:r>
      <w:r w:rsidR="002E5365" w:rsidRPr="004C1CEB">
        <w:rPr>
          <w:rFonts w:cs="Aharoni"/>
          <w:sz w:val="26"/>
          <w:szCs w:val="26"/>
        </w:rPr>
        <w:t>wiedzy na temat systemu edukacji i systemu kształcenia w zawodach;</w:t>
      </w:r>
    </w:p>
    <w:p w:rsidR="003737D9" w:rsidRPr="004C1CEB" w:rsidRDefault="003737D9" w:rsidP="00310655">
      <w:pPr>
        <w:pStyle w:val="Akapitzlist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cs="Aharoni"/>
          <w:sz w:val="26"/>
          <w:szCs w:val="26"/>
        </w:rPr>
      </w:pPr>
      <w:r w:rsidRPr="004C1CEB">
        <w:rPr>
          <w:rFonts w:cs="Aharoni"/>
          <w:sz w:val="26"/>
          <w:szCs w:val="26"/>
        </w:rPr>
        <w:t>dbanie o nabywanie kompetencji kluczowych przez uczniów podczas realizacji podstawy programowej nauczanego przedmiotu;</w:t>
      </w:r>
    </w:p>
    <w:p w:rsidR="003737D9" w:rsidRPr="004C1CEB" w:rsidRDefault="003737D9" w:rsidP="00310655">
      <w:pPr>
        <w:pStyle w:val="Akapitzlist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cs="Aharoni"/>
          <w:sz w:val="26"/>
          <w:szCs w:val="26"/>
        </w:rPr>
      </w:pPr>
      <w:r w:rsidRPr="004C1CEB">
        <w:rPr>
          <w:sz w:val="26"/>
          <w:szCs w:val="26"/>
        </w:rPr>
        <w:t>angażowanie przedstawicieli współpracujących instytucji i zakładów pracy w działania doradcze szkoły;</w:t>
      </w:r>
    </w:p>
    <w:p w:rsidR="003B3B97" w:rsidRDefault="003B3B97">
      <w:pPr>
        <w:pStyle w:val="Default"/>
        <w:jc w:val="both"/>
        <w:rPr>
          <w:rFonts w:asciiTheme="minorHAnsi" w:hAnsiTheme="minorHAnsi" w:cs="Times New Roman"/>
          <w:color w:val="auto"/>
          <w:sz w:val="28"/>
        </w:rPr>
      </w:pPr>
    </w:p>
    <w:p w:rsidR="004C1CEB" w:rsidRDefault="004C1CEB">
      <w:pPr>
        <w:pStyle w:val="Default"/>
        <w:jc w:val="both"/>
        <w:rPr>
          <w:rFonts w:asciiTheme="minorHAnsi" w:hAnsiTheme="minorHAnsi" w:cs="Times New Roman"/>
          <w:color w:val="auto"/>
          <w:sz w:val="28"/>
        </w:rPr>
      </w:pPr>
    </w:p>
    <w:p w:rsidR="004C1CEB" w:rsidRDefault="004C1CEB">
      <w:pPr>
        <w:pStyle w:val="Default"/>
        <w:jc w:val="both"/>
        <w:rPr>
          <w:rFonts w:asciiTheme="minorHAnsi" w:hAnsiTheme="minorHAnsi" w:cs="Times New Roman"/>
          <w:color w:val="auto"/>
          <w:sz w:val="28"/>
        </w:rPr>
      </w:pPr>
    </w:p>
    <w:p w:rsidR="004C1CEB" w:rsidRDefault="004C1CEB">
      <w:pPr>
        <w:pStyle w:val="Default"/>
        <w:jc w:val="both"/>
        <w:rPr>
          <w:rFonts w:asciiTheme="minorHAnsi" w:hAnsiTheme="minorHAnsi" w:cs="Times New Roman"/>
          <w:color w:val="auto"/>
          <w:sz w:val="28"/>
        </w:rPr>
      </w:pPr>
    </w:p>
    <w:p w:rsidR="00763560" w:rsidRDefault="00763560">
      <w:pPr>
        <w:pStyle w:val="Default"/>
        <w:jc w:val="both"/>
        <w:rPr>
          <w:rFonts w:asciiTheme="minorHAnsi" w:hAnsiTheme="minorHAnsi" w:cs="Times New Roman"/>
          <w:color w:val="auto"/>
          <w:sz w:val="28"/>
        </w:rPr>
      </w:pPr>
    </w:p>
    <w:p w:rsidR="004C1CEB" w:rsidRDefault="004C1CEB">
      <w:pPr>
        <w:pStyle w:val="Default"/>
        <w:jc w:val="both"/>
        <w:rPr>
          <w:rFonts w:asciiTheme="minorHAnsi" w:hAnsiTheme="minorHAnsi" w:cs="Times New Roman"/>
          <w:color w:val="auto"/>
          <w:sz w:val="28"/>
        </w:rPr>
      </w:pPr>
    </w:p>
    <w:p w:rsidR="004C1CEB" w:rsidRPr="004C1CEB" w:rsidRDefault="004C1CEB">
      <w:pPr>
        <w:pStyle w:val="Default"/>
        <w:jc w:val="both"/>
        <w:rPr>
          <w:rFonts w:asciiTheme="minorHAnsi" w:hAnsiTheme="minorHAnsi" w:cs="Times New Roman"/>
          <w:color w:val="auto"/>
          <w:sz w:val="28"/>
        </w:rPr>
      </w:pPr>
    </w:p>
    <w:p w:rsidR="00656A58" w:rsidRPr="004C1CEB" w:rsidRDefault="00656A58" w:rsidP="00656A58">
      <w:pPr>
        <w:pStyle w:val="Akapitzlist"/>
        <w:numPr>
          <w:ilvl w:val="0"/>
          <w:numId w:val="1"/>
        </w:numPr>
        <w:spacing w:after="0" w:line="240" w:lineRule="auto"/>
        <w:ind w:left="284" w:firstLine="0"/>
        <w:jc w:val="both"/>
        <w:rPr>
          <w:rFonts w:cs="Aharoni"/>
          <w:b/>
          <w:sz w:val="26"/>
          <w:szCs w:val="26"/>
          <w:u w:val="single"/>
        </w:rPr>
      </w:pPr>
      <w:r w:rsidRPr="004C1CEB">
        <w:rPr>
          <w:rFonts w:eastAsia="Times New Roman" w:cs="Arial"/>
          <w:b/>
          <w:sz w:val="26"/>
          <w:szCs w:val="26"/>
          <w:u w:val="single"/>
          <w:lang w:eastAsia="pl-PL"/>
        </w:rPr>
        <w:t>DZIAŁANIA ZWIĄZANE Z DORADZTWEM ZAWODOWYM I ICH ADRESACI</w:t>
      </w:r>
    </w:p>
    <w:p w:rsidR="00656A58" w:rsidRPr="004C1CEB" w:rsidRDefault="00656A58" w:rsidP="00656A58">
      <w:pPr>
        <w:pStyle w:val="Akapitzlist"/>
        <w:tabs>
          <w:tab w:val="left" w:pos="426"/>
        </w:tabs>
        <w:ind w:left="0"/>
        <w:jc w:val="both"/>
        <w:rPr>
          <w:rFonts w:cs="Aharoni"/>
          <w:sz w:val="12"/>
          <w:szCs w:val="52"/>
        </w:rPr>
      </w:pPr>
    </w:p>
    <w:p w:rsidR="00656A58" w:rsidRPr="004C1CEB" w:rsidRDefault="00656A58" w:rsidP="004C1CEB">
      <w:pPr>
        <w:pStyle w:val="Akapitzlist"/>
        <w:tabs>
          <w:tab w:val="left" w:pos="426"/>
        </w:tabs>
        <w:spacing w:after="0" w:line="240" w:lineRule="auto"/>
        <w:ind w:left="284" w:right="-143"/>
        <w:jc w:val="both"/>
        <w:rPr>
          <w:rFonts w:cs="Aharoni"/>
          <w:sz w:val="26"/>
          <w:szCs w:val="26"/>
        </w:rPr>
      </w:pPr>
      <w:r w:rsidRPr="004C1CEB">
        <w:rPr>
          <w:rFonts w:cs="Aharoni"/>
          <w:sz w:val="26"/>
          <w:szCs w:val="26"/>
        </w:rPr>
        <w:t xml:space="preserve">Działania związane z doradztwem zawodowym w </w:t>
      </w:r>
      <w:r w:rsidR="00763560">
        <w:rPr>
          <w:rFonts w:cs="Aharoni"/>
          <w:sz w:val="26"/>
          <w:szCs w:val="26"/>
        </w:rPr>
        <w:t>Szkole P</w:t>
      </w:r>
      <w:r w:rsidRPr="004C1CEB">
        <w:rPr>
          <w:rFonts w:cs="Aharoni"/>
          <w:sz w:val="26"/>
          <w:szCs w:val="26"/>
        </w:rPr>
        <w:t xml:space="preserve">odstawowej im. </w:t>
      </w:r>
      <w:proofErr w:type="spellStart"/>
      <w:r w:rsidR="00763560">
        <w:rPr>
          <w:rFonts w:cs="Aharoni"/>
          <w:sz w:val="26"/>
          <w:szCs w:val="26"/>
        </w:rPr>
        <w:t>mjr</w:t>
      </w:r>
      <w:proofErr w:type="spellEnd"/>
      <w:r w:rsidR="00763560">
        <w:rPr>
          <w:rFonts w:cs="Aharoni"/>
          <w:sz w:val="26"/>
          <w:szCs w:val="26"/>
        </w:rPr>
        <w:t xml:space="preserve">. Henryka Dobrzańskiego „Hubala” w Przybranowie </w:t>
      </w:r>
      <w:r w:rsidRPr="004C1CEB">
        <w:rPr>
          <w:rFonts w:cs="Aharoni"/>
          <w:sz w:val="26"/>
          <w:szCs w:val="26"/>
        </w:rPr>
        <w:t>kierowane są do trzech grup adresatów:</w:t>
      </w:r>
      <w:r w:rsidR="004C1CEB" w:rsidRPr="004C1CEB">
        <w:rPr>
          <w:rFonts w:cs="Aharoni"/>
          <w:sz w:val="26"/>
          <w:szCs w:val="26"/>
        </w:rPr>
        <w:t xml:space="preserve"> </w:t>
      </w:r>
      <w:r w:rsidRPr="004C1CEB">
        <w:rPr>
          <w:rFonts w:cs="Aharoni"/>
          <w:sz w:val="26"/>
          <w:szCs w:val="26"/>
        </w:rPr>
        <w:t>uczniów</w:t>
      </w:r>
      <w:r w:rsidR="004C1CEB" w:rsidRPr="004C1CEB">
        <w:rPr>
          <w:rFonts w:cs="Aharoni"/>
          <w:sz w:val="26"/>
          <w:szCs w:val="26"/>
        </w:rPr>
        <w:t xml:space="preserve">, </w:t>
      </w:r>
      <w:r w:rsidRPr="004C1CEB">
        <w:rPr>
          <w:rFonts w:cs="Aharoni"/>
          <w:sz w:val="26"/>
          <w:szCs w:val="26"/>
        </w:rPr>
        <w:t>rodziców</w:t>
      </w:r>
      <w:r w:rsidR="004C1CEB" w:rsidRPr="004C1CEB">
        <w:rPr>
          <w:rFonts w:cs="Aharoni"/>
          <w:sz w:val="26"/>
          <w:szCs w:val="26"/>
        </w:rPr>
        <w:t xml:space="preserve"> i nauczycieli.</w:t>
      </w:r>
    </w:p>
    <w:p w:rsidR="004C1CEB" w:rsidRDefault="004C1CEB" w:rsidP="004C1CEB">
      <w:pPr>
        <w:tabs>
          <w:tab w:val="left" w:pos="284"/>
          <w:tab w:val="left" w:pos="567"/>
        </w:tabs>
        <w:spacing w:after="0" w:line="240" w:lineRule="auto"/>
        <w:jc w:val="both"/>
        <w:rPr>
          <w:rFonts w:cs="Aharoni"/>
          <w:b/>
          <w:color w:val="FF0000"/>
          <w:sz w:val="26"/>
          <w:szCs w:val="26"/>
        </w:rPr>
      </w:pPr>
    </w:p>
    <w:p w:rsidR="00656A58" w:rsidRPr="004C1CEB" w:rsidRDefault="00656A58" w:rsidP="00656A58">
      <w:pPr>
        <w:tabs>
          <w:tab w:val="left" w:pos="284"/>
          <w:tab w:val="left" w:pos="567"/>
        </w:tabs>
        <w:spacing w:after="0" w:line="240" w:lineRule="auto"/>
        <w:ind w:firstLine="142"/>
        <w:jc w:val="both"/>
        <w:rPr>
          <w:rFonts w:cs="Aharoni"/>
          <w:b/>
          <w:sz w:val="26"/>
          <w:szCs w:val="26"/>
        </w:rPr>
      </w:pPr>
      <w:r w:rsidRPr="004C1CEB">
        <w:rPr>
          <w:rFonts w:cs="Aharoni"/>
          <w:b/>
          <w:sz w:val="26"/>
          <w:szCs w:val="26"/>
        </w:rPr>
        <w:t>Działania kierowane do uczniów:</w:t>
      </w:r>
    </w:p>
    <w:p w:rsidR="00656A58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right="-143" w:hanging="425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udzielanie porad i konsultacji indywidualnych; </w:t>
      </w:r>
    </w:p>
    <w:p w:rsidR="00656A58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prowadzenie zajęć grupowych związanych tematycznie z obszarami: poznawanie własnych zasobów; świat zawodów i rynek pracy; rynek edukacyjny i uczenie się przez całe życie; planowanie własnego rozwoju i podejmowanie decyzji edukacyjno-zawodowych; </w:t>
      </w:r>
    </w:p>
    <w:p w:rsidR="00656A58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>pomaganie uczniom w przygotowywaniu teczek „</w:t>
      </w:r>
      <w:proofErr w:type="spellStart"/>
      <w:r w:rsidRPr="004C1CEB">
        <w:rPr>
          <w:rFonts w:cs="Myriad Pro"/>
          <w:sz w:val="26"/>
          <w:szCs w:val="26"/>
        </w:rPr>
        <w:t>portfolio</w:t>
      </w:r>
      <w:proofErr w:type="spellEnd"/>
      <w:r w:rsidRPr="004C1CEB">
        <w:rPr>
          <w:rFonts w:cs="Myriad Pro"/>
          <w:sz w:val="26"/>
          <w:szCs w:val="26"/>
        </w:rPr>
        <w:t xml:space="preserve">”; </w:t>
      </w:r>
    </w:p>
    <w:p w:rsidR="00656A58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aranżowanie sytuacji sprzyjających poznawaniu własnych zasobów np. poprzez udział w konkursach, przygotowywanie określonych zadań na zajęcia przedmiotowe, udział w organizowaniu uroczystości i imprez szkolnych; </w:t>
      </w:r>
    </w:p>
    <w:p w:rsidR="00656A58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określanie potencjału edukacyjno-zawodowego; </w:t>
      </w:r>
    </w:p>
    <w:p w:rsidR="00656A58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prowadzenie kół zainteresowań; </w:t>
      </w:r>
    </w:p>
    <w:p w:rsidR="00656A58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>organizowanie spotkań z przedstawicielami instytucji rynku pracy;</w:t>
      </w:r>
    </w:p>
    <w:p w:rsidR="00656A58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>stwarzanie okazji do udziału w wydarzeniach takich jak np. targi edukacyjne, giełda szkół itp.;</w:t>
      </w:r>
    </w:p>
    <w:p w:rsidR="00656A58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>informowanie o ofercie kształcenia w szkołach ponadpodstawowych;</w:t>
      </w:r>
    </w:p>
    <w:p w:rsidR="00656A58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>umożliwianie udziału w spotkaniach informacyjnych z przedstawicielami szkół ponad</w:t>
      </w:r>
      <w:r w:rsidRPr="004C1CEB">
        <w:rPr>
          <w:rFonts w:cs="Myriad Pro"/>
          <w:sz w:val="26"/>
          <w:szCs w:val="26"/>
        </w:rPr>
        <w:softHyphen/>
        <w:t>podstawowych, absolwentami szkoły (prezentacje ścieżek edukacyjno-zawodowych);</w:t>
      </w:r>
    </w:p>
    <w:p w:rsidR="00656A58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>organizowanie spotkań z inspirującymi osobami (pasjonatami, autorami innowacyjnych rozwiązań – młodymi ludźmi, którzy odnieśli sukces zawodowy);</w:t>
      </w:r>
    </w:p>
    <w:p w:rsidR="00656A58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organizowanie spotkań z przedstawicielami zawodów; </w:t>
      </w:r>
    </w:p>
    <w:p w:rsidR="00656A58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organizowanie wycieczek </w:t>
      </w:r>
      <w:proofErr w:type="spellStart"/>
      <w:r w:rsidRPr="004C1CEB">
        <w:rPr>
          <w:rFonts w:cs="Myriad Pro"/>
          <w:sz w:val="26"/>
          <w:szCs w:val="26"/>
        </w:rPr>
        <w:t>zawodoznawczych</w:t>
      </w:r>
      <w:proofErr w:type="spellEnd"/>
      <w:r w:rsidRPr="004C1CEB">
        <w:rPr>
          <w:rFonts w:cs="Myriad Pro"/>
          <w:sz w:val="26"/>
          <w:szCs w:val="26"/>
        </w:rPr>
        <w:t xml:space="preserve">; </w:t>
      </w:r>
    </w:p>
    <w:p w:rsidR="00656A58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>umożliwienie dostępu do informacji edukacyjno-zawodowej poprzez strony interneto</w:t>
      </w:r>
      <w:r w:rsidRPr="004C1CEB">
        <w:rPr>
          <w:rFonts w:cs="Myriad Pro"/>
          <w:sz w:val="26"/>
          <w:szCs w:val="26"/>
        </w:rPr>
        <w:softHyphen/>
        <w:t xml:space="preserve">we szkoły, tablice informacyjne, zajęcia z pracownikami PPP, PUP itp.; </w:t>
      </w:r>
    </w:p>
    <w:p w:rsidR="00656A58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organizowanie zajęć w świetlicy związanych z orientacją zawodową, </w:t>
      </w:r>
    </w:p>
    <w:p w:rsidR="00656A58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lastRenderedPageBreak/>
        <w:t xml:space="preserve">organizowanie kącików </w:t>
      </w:r>
      <w:proofErr w:type="spellStart"/>
      <w:r w:rsidRPr="004C1CEB">
        <w:rPr>
          <w:rFonts w:cs="Myriad Pro"/>
          <w:sz w:val="26"/>
          <w:szCs w:val="26"/>
        </w:rPr>
        <w:t>zawodoznawczych</w:t>
      </w:r>
      <w:proofErr w:type="spellEnd"/>
      <w:r w:rsidRPr="004C1CEB">
        <w:rPr>
          <w:rFonts w:cs="Myriad Pro"/>
          <w:sz w:val="26"/>
          <w:szCs w:val="26"/>
        </w:rPr>
        <w:t xml:space="preserve">, np. w świetlicy szkolnej, w salach edukacji wczesnoszkolnej; </w:t>
      </w:r>
    </w:p>
    <w:p w:rsidR="00656A58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organizowanie imprez o charakterze </w:t>
      </w:r>
      <w:proofErr w:type="spellStart"/>
      <w:r w:rsidRPr="004C1CEB">
        <w:rPr>
          <w:rFonts w:cs="Myriad Pro"/>
          <w:sz w:val="26"/>
          <w:szCs w:val="26"/>
        </w:rPr>
        <w:t>zawodoznawczym</w:t>
      </w:r>
      <w:proofErr w:type="spellEnd"/>
      <w:r w:rsidRPr="004C1CEB">
        <w:rPr>
          <w:rFonts w:cs="Myriad Pro"/>
          <w:sz w:val="26"/>
          <w:szCs w:val="26"/>
        </w:rPr>
        <w:t xml:space="preserve">, np. konkursy, prezentacje zawodów; </w:t>
      </w:r>
    </w:p>
    <w:p w:rsidR="00656A58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udostępnianie materiałów multimedialnych (np. gier edukacyjnych, filmów i innych e-zasobów) ułatwiających samopoznanie, podejmowanie decyzji edukacyjnych i zawodowych; </w:t>
      </w:r>
    </w:p>
    <w:p w:rsidR="00656A58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>prowadzenie projektów edukacyjnych tematycznie powiązanych z orientacją zawodo</w:t>
      </w:r>
      <w:r w:rsidRPr="004C1CEB">
        <w:rPr>
          <w:rFonts w:cs="Myriad Pro"/>
          <w:sz w:val="26"/>
          <w:szCs w:val="26"/>
        </w:rPr>
        <w:softHyphen/>
        <w:t>wą oraz doradztwem zawodowym.</w:t>
      </w:r>
    </w:p>
    <w:p w:rsidR="00656A58" w:rsidRPr="004C1CEB" w:rsidRDefault="00656A58" w:rsidP="00656A58">
      <w:pPr>
        <w:tabs>
          <w:tab w:val="left" w:pos="567"/>
        </w:tabs>
        <w:spacing w:after="0" w:line="240" w:lineRule="auto"/>
        <w:jc w:val="both"/>
        <w:rPr>
          <w:rFonts w:cs="Aharoni"/>
          <w:b/>
          <w:sz w:val="26"/>
          <w:szCs w:val="26"/>
        </w:rPr>
      </w:pPr>
    </w:p>
    <w:p w:rsidR="00656A58" w:rsidRPr="004C1CEB" w:rsidRDefault="00656A58" w:rsidP="00656A58">
      <w:pPr>
        <w:tabs>
          <w:tab w:val="left" w:pos="567"/>
        </w:tabs>
        <w:spacing w:after="0" w:line="240" w:lineRule="auto"/>
        <w:ind w:left="284" w:right="-143" w:hanging="142"/>
        <w:jc w:val="both"/>
        <w:rPr>
          <w:rFonts w:cs="Aharoni"/>
          <w:b/>
          <w:sz w:val="26"/>
          <w:szCs w:val="26"/>
        </w:rPr>
      </w:pPr>
      <w:r w:rsidRPr="004C1CEB">
        <w:rPr>
          <w:rFonts w:cs="Aharoni"/>
          <w:b/>
          <w:sz w:val="26"/>
          <w:szCs w:val="26"/>
        </w:rPr>
        <w:t>Działania kierowane do rodziców:</w:t>
      </w:r>
    </w:p>
    <w:p w:rsidR="00656A58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organizowanie spotkań informacyjno-doradczych z doradcą zawodowym w szkole; </w:t>
      </w:r>
    </w:p>
    <w:p w:rsidR="00656A58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inicjowanie kontaktów z przedstawicielami instytucji działających na rynku pracy, przedstawicielami szkół ponadpodstawowych w najbliższym otoczeniu; </w:t>
      </w:r>
    </w:p>
    <w:p w:rsidR="00656A58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prowadzenie konsultacji dotyczących decyzji edukacyjno-zawodowych uczniów; </w:t>
      </w:r>
    </w:p>
    <w:p w:rsidR="00656A58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informowanie o targach edukacyjnych; </w:t>
      </w:r>
    </w:p>
    <w:p w:rsidR="00656A58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>udostępnianie informacji edukacyjnych i zawodowych (między innymi poprzez: biblio</w:t>
      </w:r>
      <w:r w:rsidRPr="004C1CEB">
        <w:rPr>
          <w:rFonts w:cs="Myriad Pro"/>
          <w:sz w:val="26"/>
          <w:szCs w:val="26"/>
        </w:rPr>
        <w:softHyphen/>
        <w:t xml:space="preserve">teczkę publikacji, stronę </w:t>
      </w:r>
      <w:proofErr w:type="spellStart"/>
      <w:r w:rsidRPr="004C1CEB">
        <w:rPr>
          <w:rFonts w:cs="Myriad Pro"/>
          <w:sz w:val="26"/>
          <w:szCs w:val="26"/>
        </w:rPr>
        <w:t>www</w:t>
      </w:r>
      <w:proofErr w:type="spellEnd"/>
      <w:r w:rsidRPr="004C1CEB">
        <w:rPr>
          <w:rFonts w:cs="Myriad Pro"/>
          <w:sz w:val="26"/>
          <w:szCs w:val="26"/>
        </w:rPr>
        <w:t xml:space="preserve"> szkoły, szkolne konto </w:t>
      </w:r>
      <w:proofErr w:type="spellStart"/>
      <w:r w:rsidRPr="004C1CEB">
        <w:rPr>
          <w:rFonts w:cs="Myriad Pro"/>
          <w:sz w:val="26"/>
          <w:szCs w:val="26"/>
        </w:rPr>
        <w:t>Facebooka</w:t>
      </w:r>
      <w:proofErr w:type="spellEnd"/>
      <w:r w:rsidRPr="004C1CEB">
        <w:rPr>
          <w:rFonts w:cs="Myriad Pro"/>
          <w:sz w:val="26"/>
          <w:szCs w:val="26"/>
        </w:rPr>
        <w:t xml:space="preserve">, tablice informacyjne, e-dziennik). </w:t>
      </w:r>
    </w:p>
    <w:p w:rsidR="00656A58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>włączanie rodziców w szkolne działania związane z orientacją zawodową i doradztwem zawodowym;</w:t>
      </w:r>
    </w:p>
    <w:p w:rsidR="00656A58" w:rsidRPr="004C1CEB" w:rsidRDefault="00656A58" w:rsidP="00656A58">
      <w:pPr>
        <w:pStyle w:val="Akapitzlist"/>
        <w:spacing w:after="0" w:line="240" w:lineRule="auto"/>
        <w:ind w:left="709" w:right="-143"/>
        <w:jc w:val="both"/>
        <w:rPr>
          <w:rFonts w:cs="Myriad Pro"/>
          <w:sz w:val="26"/>
          <w:szCs w:val="26"/>
        </w:rPr>
      </w:pPr>
    </w:p>
    <w:p w:rsidR="00656A58" w:rsidRPr="004C1CEB" w:rsidRDefault="00656A58" w:rsidP="00656A58">
      <w:pPr>
        <w:tabs>
          <w:tab w:val="left" w:pos="567"/>
        </w:tabs>
        <w:spacing w:after="0" w:line="240" w:lineRule="auto"/>
        <w:ind w:left="284" w:hanging="142"/>
        <w:jc w:val="both"/>
        <w:rPr>
          <w:rFonts w:cs="Aharoni"/>
          <w:b/>
          <w:sz w:val="26"/>
          <w:szCs w:val="26"/>
        </w:rPr>
      </w:pPr>
      <w:r w:rsidRPr="004C1CEB">
        <w:rPr>
          <w:rFonts w:cs="Aharoni"/>
          <w:b/>
          <w:sz w:val="26"/>
          <w:szCs w:val="26"/>
        </w:rPr>
        <w:t>Działania kierowane do nauczycieli, wychowawców, specjalistów:</w:t>
      </w:r>
    </w:p>
    <w:p w:rsidR="00656A58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umożliwienie udziału w szkoleniach i kursach z zakresu doradztwa zawodowego; </w:t>
      </w:r>
    </w:p>
    <w:p w:rsidR="00656A58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prowadzenie lekcji otwartych; </w:t>
      </w:r>
    </w:p>
    <w:p w:rsidR="00656A58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>udział w szkoleniowych radach pedagogicznych;</w:t>
      </w:r>
    </w:p>
    <w:p w:rsidR="00656A58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inicjowanie kontaktów z przedstawicielami instytucji rynku pracy; </w:t>
      </w:r>
    </w:p>
    <w:p w:rsidR="00656A58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>organizowanie spotkań z przedstawicielami firm lokalnego rynku pracy;</w:t>
      </w:r>
    </w:p>
    <w:p w:rsidR="00656A58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udostępnianie zasobów z obszaru doradztwa zawodowego; </w:t>
      </w:r>
    </w:p>
    <w:p w:rsidR="00177640" w:rsidRPr="004C1CEB" w:rsidRDefault="00656A58" w:rsidP="00310655">
      <w:pPr>
        <w:pStyle w:val="Akapitzlist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cs="Myriad Pro"/>
          <w:color w:val="FF0000"/>
          <w:sz w:val="26"/>
          <w:szCs w:val="26"/>
        </w:rPr>
      </w:pPr>
      <w:r w:rsidRPr="004C1CEB">
        <w:rPr>
          <w:rFonts w:cs="Myriad Pro"/>
          <w:sz w:val="26"/>
          <w:szCs w:val="26"/>
        </w:rPr>
        <w:t xml:space="preserve">wspieranie w realizacji zadań doradztwa zawodowego. </w:t>
      </w:r>
    </w:p>
    <w:p w:rsidR="004C1CEB" w:rsidRDefault="004C1CEB" w:rsidP="004C1CEB">
      <w:pPr>
        <w:pStyle w:val="Akapitzlist"/>
        <w:spacing w:after="0" w:line="240" w:lineRule="auto"/>
        <w:ind w:left="709" w:right="-143"/>
        <w:jc w:val="both"/>
        <w:rPr>
          <w:rFonts w:cs="Myriad Pro"/>
          <w:sz w:val="26"/>
          <w:szCs w:val="26"/>
        </w:rPr>
      </w:pPr>
    </w:p>
    <w:p w:rsidR="004C1CEB" w:rsidRDefault="004C1CEB" w:rsidP="004C1CEB">
      <w:pPr>
        <w:pStyle w:val="Akapitzlist"/>
        <w:spacing w:after="0" w:line="240" w:lineRule="auto"/>
        <w:ind w:left="709" w:right="-143"/>
        <w:jc w:val="both"/>
        <w:rPr>
          <w:rFonts w:cs="Myriad Pro"/>
          <w:sz w:val="26"/>
          <w:szCs w:val="26"/>
        </w:rPr>
      </w:pPr>
    </w:p>
    <w:p w:rsidR="004C1CEB" w:rsidRDefault="004C1CEB" w:rsidP="004C1CEB">
      <w:pPr>
        <w:pStyle w:val="Akapitzlist"/>
        <w:spacing w:after="0" w:line="240" w:lineRule="auto"/>
        <w:ind w:left="709" w:right="-143"/>
        <w:jc w:val="both"/>
        <w:rPr>
          <w:rFonts w:cs="Myriad Pro"/>
          <w:color w:val="FF0000"/>
          <w:sz w:val="26"/>
          <w:szCs w:val="26"/>
        </w:rPr>
      </w:pPr>
    </w:p>
    <w:p w:rsidR="00763560" w:rsidRPr="004C1CEB" w:rsidRDefault="00763560" w:rsidP="004C1CEB">
      <w:pPr>
        <w:pStyle w:val="Akapitzlist"/>
        <w:spacing w:after="0" w:line="240" w:lineRule="auto"/>
        <w:ind w:left="709" w:right="-143"/>
        <w:jc w:val="both"/>
        <w:rPr>
          <w:rFonts w:cs="Myriad Pro"/>
          <w:color w:val="FF0000"/>
          <w:sz w:val="26"/>
          <w:szCs w:val="26"/>
        </w:rPr>
      </w:pPr>
    </w:p>
    <w:p w:rsidR="00177640" w:rsidRPr="00A60EE9" w:rsidRDefault="003F3490" w:rsidP="00177640">
      <w:pPr>
        <w:spacing w:after="0" w:line="240" w:lineRule="auto"/>
        <w:ind w:right="-143"/>
        <w:jc w:val="both"/>
        <w:rPr>
          <w:rFonts w:cs="Myriad Pro"/>
          <w:b/>
          <w:sz w:val="26"/>
          <w:szCs w:val="26"/>
        </w:rPr>
      </w:pPr>
      <w:r w:rsidRPr="00A60EE9">
        <w:rPr>
          <w:rFonts w:cs="Myriad Pro"/>
          <w:b/>
          <w:sz w:val="26"/>
          <w:szCs w:val="26"/>
        </w:rPr>
        <w:lastRenderedPageBreak/>
        <w:t>Orientacja zawodowa i d</w:t>
      </w:r>
      <w:r w:rsidR="00177640" w:rsidRPr="00A60EE9">
        <w:rPr>
          <w:rFonts w:cs="Myriad Pro"/>
          <w:b/>
          <w:sz w:val="26"/>
          <w:szCs w:val="26"/>
        </w:rPr>
        <w:t>oradztwo zawodowe dla uczniów jest realizowane</w:t>
      </w:r>
      <w:r w:rsidR="007A7A0A" w:rsidRPr="00A60EE9">
        <w:rPr>
          <w:rFonts w:cs="Myriad Pro"/>
          <w:b/>
          <w:sz w:val="26"/>
          <w:szCs w:val="26"/>
        </w:rPr>
        <w:t>:</w:t>
      </w:r>
    </w:p>
    <w:p w:rsidR="007A7A0A" w:rsidRPr="00A60EE9" w:rsidRDefault="00C2174D" w:rsidP="00310655">
      <w:pPr>
        <w:pStyle w:val="Akapitzlist"/>
        <w:numPr>
          <w:ilvl w:val="0"/>
          <w:numId w:val="25"/>
        </w:numPr>
        <w:spacing w:after="0" w:line="240" w:lineRule="auto"/>
        <w:ind w:right="-143" w:hanging="436"/>
        <w:jc w:val="both"/>
        <w:rPr>
          <w:rFonts w:cs="Myriad Pro"/>
          <w:sz w:val="26"/>
          <w:szCs w:val="26"/>
        </w:rPr>
      </w:pPr>
      <w:r w:rsidRPr="00A60EE9">
        <w:rPr>
          <w:rFonts w:cs="Myriad Pro"/>
          <w:sz w:val="26"/>
          <w:szCs w:val="26"/>
        </w:rPr>
        <w:t xml:space="preserve">na </w:t>
      </w:r>
      <w:r w:rsidR="007A7A0A" w:rsidRPr="00A60EE9">
        <w:rPr>
          <w:rFonts w:cs="Myriad Pro"/>
          <w:sz w:val="26"/>
          <w:szCs w:val="26"/>
        </w:rPr>
        <w:t>obowiązkowych</w:t>
      </w:r>
      <w:r w:rsidRPr="00A60EE9">
        <w:rPr>
          <w:rFonts w:cs="Myriad Pro"/>
          <w:sz w:val="26"/>
          <w:szCs w:val="26"/>
        </w:rPr>
        <w:t xml:space="preserve"> zajęciach</w:t>
      </w:r>
      <w:r w:rsidR="007A7A0A" w:rsidRPr="00A60EE9">
        <w:rPr>
          <w:rFonts w:cs="Myriad Pro"/>
          <w:sz w:val="26"/>
          <w:szCs w:val="26"/>
        </w:rPr>
        <w:t xml:space="preserve"> z zakresu kształcenia ogólnego w klasach I-VIII;</w:t>
      </w:r>
    </w:p>
    <w:p w:rsidR="007A7A0A" w:rsidRPr="00A60EE9" w:rsidRDefault="007A7A0A" w:rsidP="00310655">
      <w:pPr>
        <w:pStyle w:val="Akapitzlist"/>
        <w:numPr>
          <w:ilvl w:val="0"/>
          <w:numId w:val="25"/>
        </w:numPr>
        <w:spacing w:after="0" w:line="240" w:lineRule="auto"/>
        <w:ind w:right="-143" w:hanging="436"/>
        <w:jc w:val="both"/>
        <w:rPr>
          <w:rFonts w:cs="Myriad Pro"/>
          <w:sz w:val="26"/>
          <w:szCs w:val="26"/>
        </w:rPr>
      </w:pPr>
      <w:r w:rsidRPr="00A60EE9">
        <w:rPr>
          <w:rFonts w:cs="Myriad Pro"/>
          <w:sz w:val="26"/>
          <w:szCs w:val="26"/>
        </w:rPr>
        <w:t xml:space="preserve">na </w:t>
      </w:r>
      <w:r w:rsidR="00C2174D" w:rsidRPr="00A60EE9">
        <w:rPr>
          <w:rFonts w:cs="Myriad Pro"/>
          <w:sz w:val="26"/>
          <w:szCs w:val="26"/>
        </w:rPr>
        <w:t xml:space="preserve">obowiązkowych </w:t>
      </w:r>
      <w:r w:rsidRPr="00A60EE9">
        <w:rPr>
          <w:rFonts w:cs="Myriad Pro"/>
          <w:sz w:val="26"/>
          <w:szCs w:val="26"/>
        </w:rPr>
        <w:t>zajęciach z zakresu doradztwa zawodowego w klasach VII-VIII;</w:t>
      </w:r>
    </w:p>
    <w:p w:rsidR="007A7A0A" w:rsidRDefault="007A7A0A" w:rsidP="00310655">
      <w:pPr>
        <w:pStyle w:val="Akapitzlist"/>
        <w:numPr>
          <w:ilvl w:val="0"/>
          <w:numId w:val="25"/>
        </w:numPr>
        <w:spacing w:after="0" w:line="240" w:lineRule="auto"/>
        <w:ind w:right="-143" w:hanging="436"/>
        <w:jc w:val="both"/>
        <w:rPr>
          <w:rFonts w:cs="Myriad Pro"/>
          <w:sz w:val="26"/>
          <w:szCs w:val="26"/>
        </w:rPr>
      </w:pPr>
      <w:r w:rsidRPr="00A60EE9">
        <w:rPr>
          <w:rFonts w:cs="Myriad Pro"/>
          <w:sz w:val="26"/>
          <w:szCs w:val="26"/>
        </w:rPr>
        <w:t>na zajęciach z wychowawcą;</w:t>
      </w:r>
    </w:p>
    <w:p w:rsidR="00FB46D5" w:rsidRPr="00A60EE9" w:rsidRDefault="00FB46D5" w:rsidP="00310655">
      <w:pPr>
        <w:pStyle w:val="Akapitzlist"/>
        <w:numPr>
          <w:ilvl w:val="0"/>
          <w:numId w:val="25"/>
        </w:numPr>
        <w:spacing w:after="0" w:line="240" w:lineRule="auto"/>
        <w:ind w:right="-143" w:hanging="436"/>
        <w:jc w:val="both"/>
        <w:rPr>
          <w:rFonts w:cs="Myriad Pro"/>
          <w:sz w:val="26"/>
          <w:szCs w:val="26"/>
        </w:rPr>
      </w:pPr>
      <w:r>
        <w:rPr>
          <w:rFonts w:cs="Myriad Pro"/>
          <w:sz w:val="26"/>
          <w:szCs w:val="26"/>
        </w:rPr>
        <w:t>w ramach zastępstw;</w:t>
      </w:r>
    </w:p>
    <w:p w:rsidR="007A7A0A" w:rsidRPr="00A60EE9" w:rsidRDefault="007A7A0A" w:rsidP="00310655">
      <w:pPr>
        <w:pStyle w:val="Akapitzlist"/>
        <w:numPr>
          <w:ilvl w:val="0"/>
          <w:numId w:val="25"/>
        </w:numPr>
        <w:spacing w:after="0" w:line="240" w:lineRule="auto"/>
        <w:ind w:right="-143" w:hanging="436"/>
        <w:jc w:val="both"/>
        <w:rPr>
          <w:rFonts w:cs="Myriad Pro"/>
          <w:sz w:val="26"/>
          <w:szCs w:val="26"/>
        </w:rPr>
      </w:pPr>
      <w:r w:rsidRPr="00A60EE9">
        <w:rPr>
          <w:rFonts w:cs="Myriad Pro"/>
          <w:sz w:val="26"/>
          <w:szCs w:val="26"/>
        </w:rPr>
        <w:t xml:space="preserve">podczas innych działań związanych z doradztwem np. giełda szkół ponadpodstawowych, konkursy </w:t>
      </w:r>
      <w:proofErr w:type="spellStart"/>
      <w:r w:rsidRPr="00A60EE9">
        <w:rPr>
          <w:rFonts w:cs="Myriad Pro"/>
          <w:sz w:val="26"/>
          <w:szCs w:val="26"/>
        </w:rPr>
        <w:t>zawodoznawcze</w:t>
      </w:r>
      <w:proofErr w:type="spellEnd"/>
      <w:r w:rsidRPr="00A60EE9">
        <w:rPr>
          <w:rFonts w:cs="Myriad Pro"/>
          <w:sz w:val="26"/>
          <w:szCs w:val="26"/>
        </w:rPr>
        <w:t>;</w:t>
      </w:r>
    </w:p>
    <w:p w:rsidR="001F5534" w:rsidRPr="00A60EE9" w:rsidRDefault="001F5534" w:rsidP="00310655">
      <w:pPr>
        <w:pStyle w:val="Akapitzlist"/>
        <w:numPr>
          <w:ilvl w:val="0"/>
          <w:numId w:val="25"/>
        </w:numPr>
        <w:spacing w:after="0" w:line="240" w:lineRule="auto"/>
        <w:ind w:right="-143" w:hanging="436"/>
        <w:jc w:val="both"/>
        <w:rPr>
          <w:rFonts w:cs="Myriad Pro"/>
          <w:sz w:val="26"/>
          <w:szCs w:val="26"/>
        </w:rPr>
      </w:pPr>
      <w:r w:rsidRPr="00A60EE9">
        <w:rPr>
          <w:rFonts w:cs="Myriad Pro"/>
          <w:sz w:val="26"/>
          <w:szCs w:val="26"/>
        </w:rPr>
        <w:t>n</w:t>
      </w:r>
      <w:r w:rsidR="00A60EE9">
        <w:rPr>
          <w:rFonts w:cs="Myriad Pro"/>
          <w:sz w:val="26"/>
          <w:szCs w:val="26"/>
        </w:rPr>
        <w:t>a zajęciach pozalekcyjnych</w:t>
      </w:r>
      <w:r w:rsidRPr="00A60EE9">
        <w:rPr>
          <w:rFonts w:cs="Myriad Pro"/>
          <w:sz w:val="26"/>
          <w:szCs w:val="26"/>
        </w:rPr>
        <w:t>;</w:t>
      </w:r>
    </w:p>
    <w:p w:rsidR="007A7A0A" w:rsidRPr="00A60EE9" w:rsidRDefault="007A7A0A" w:rsidP="00310655">
      <w:pPr>
        <w:pStyle w:val="Akapitzlist"/>
        <w:numPr>
          <w:ilvl w:val="0"/>
          <w:numId w:val="25"/>
        </w:numPr>
        <w:spacing w:after="0" w:line="240" w:lineRule="auto"/>
        <w:ind w:right="-143" w:hanging="436"/>
        <w:jc w:val="both"/>
        <w:rPr>
          <w:rFonts w:cs="Myriad Pro"/>
          <w:sz w:val="26"/>
          <w:szCs w:val="26"/>
        </w:rPr>
      </w:pPr>
      <w:r w:rsidRPr="00A60EE9">
        <w:rPr>
          <w:rFonts w:cs="Myriad Pro"/>
          <w:sz w:val="26"/>
          <w:szCs w:val="26"/>
        </w:rPr>
        <w:t>w ramach pomocy psychologiczno-pedagogicznej;</w:t>
      </w:r>
    </w:p>
    <w:p w:rsidR="007A7A0A" w:rsidRPr="00A60EE9" w:rsidRDefault="007A7A0A" w:rsidP="00310655">
      <w:pPr>
        <w:pStyle w:val="Akapitzlist"/>
        <w:numPr>
          <w:ilvl w:val="0"/>
          <w:numId w:val="25"/>
        </w:numPr>
        <w:spacing w:after="0" w:line="240" w:lineRule="auto"/>
        <w:ind w:right="-143" w:hanging="436"/>
        <w:jc w:val="both"/>
        <w:rPr>
          <w:rFonts w:cs="Myriad Pro"/>
          <w:sz w:val="26"/>
          <w:szCs w:val="26"/>
        </w:rPr>
      </w:pPr>
      <w:r w:rsidRPr="00A60EE9">
        <w:rPr>
          <w:rFonts w:cs="Myriad Pro"/>
          <w:sz w:val="26"/>
          <w:szCs w:val="26"/>
        </w:rPr>
        <w:t xml:space="preserve">w ramach wizyt </w:t>
      </w:r>
      <w:proofErr w:type="spellStart"/>
      <w:r w:rsidRPr="00A60EE9">
        <w:rPr>
          <w:rFonts w:cs="Myriad Pro"/>
          <w:sz w:val="26"/>
          <w:szCs w:val="26"/>
        </w:rPr>
        <w:t>zawodoznawczych</w:t>
      </w:r>
      <w:proofErr w:type="spellEnd"/>
      <w:r w:rsidRPr="00A60EE9">
        <w:rPr>
          <w:rFonts w:cs="Myriad Pro"/>
          <w:sz w:val="26"/>
          <w:szCs w:val="26"/>
        </w:rPr>
        <w:t xml:space="preserve"> w zakładach pracy.</w:t>
      </w:r>
    </w:p>
    <w:p w:rsidR="00DB0A72" w:rsidRPr="00A60EE9" w:rsidRDefault="00DB0A72" w:rsidP="002E5365">
      <w:pPr>
        <w:spacing w:after="0" w:line="240" w:lineRule="auto"/>
        <w:jc w:val="both"/>
        <w:rPr>
          <w:rFonts w:cs="Myriad Pro"/>
          <w:sz w:val="32"/>
          <w:szCs w:val="26"/>
        </w:rPr>
      </w:pPr>
    </w:p>
    <w:p w:rsidR="00656A58" w:rsidRPr="00A60EE9" w:rsidRDefault="00072D46" w:rsidP="00DB0A72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284" w:hanging="142"/>
        <w:rPr>
          <w:rFonts w:cs="Aharoni"/>
          <w:b/>
          <w:sz w:val="26"/>
          <w:szCs w:val="26"/>
          <w:u w:val="single"/>
        </w:rPr>
      </w:pPr>
      <w:r w:rsidRPr="00A60EE9">
        <w:rPr>
          <w:rFonts w:eastAsia="Times New Roman" w:cs="Arial"/>
          <w:b/>
          <w:sz w:val="26"/>
          <w:szCs w:val="26"/>
          <w:u w:val="single"/>
          <w:lang w:eastAsia="pl-PL"/>
        </w:rPr>
        <w:t>REALIZATORZY DZIAŁAŃ ZWIĄZANYCH Z DORADZTWEM ZAWODOWYM</w:t>
      </w:r>
    </w:p>
    <w:p w:rsidR="00A60EE9" w:rsidRPr="00A60EE9" w:rsidRDefault="00A60EE9" w:rsidP="00A60EE9">
      <w:pPr>
        <w:pStyle w:val="Akapitzlist"/>
        <w:tabs>
          <w:tab w:val="left" w:pos="426"/>
          <w:tab w:val="left" w:pos="567"/>
        </w:tabs>
        <w:spacing w:after="0" w:line="240" w:lineRule="auto"/>
        <w:ind w:left="284"/>
        <w:rPr>
          <w:rFonts w:cs="Aharoni"/>
          <w:b/>
          <w:sz w:val="10"/>
          <w:szCs w:val="26"/>
          <w:u w:val="single"/>
        </w:rPr>
      </w:pPr>
    </w:p>
    <w:p w:rsidR="00DB0A72" w:rsidRPr="00A60EE9" w:rsidRDefault="00DB0A72" w:rsidP="00DB0A72">
      <w:pPr>
        <w:pStyle w:val="Akapitzlist"/>
        <w:tabs>
          <w:tab w:val="left" w:pos="426"/>
          <w:tab w:val="left" w:pos="567"/>
        </w:tabs>
        <w:spacing w:after="0" w:line="240" w:lineRule="auto"/>
        <w:ind w:left="284"/>
        <w:rPr>
          <w:rFonts w:cs="Aharoni"/>
          <w:b/>
          <w:sz w:val="6"/>
          <w:szCs w:val="26"/>
          <w:u w:val="single"/>
        </w:rPr>
      </w:pPr>
    </w:p>
    <w:p w:rsidR="00656A58" w:rsidRPr="00A60EE9" w:rsidRDefault="00842778" w:rsidP="00DB0A72">
      <w:pPr>
        <w:spacing w:after="0" w:line="240" w:lineRule="auto"/>
        <w:ind w:left="142" w:right="-143"/>
        <w:jc w:val="both"/>
        <w:rPr>
          <w:rFonts w:cs="Myriad Pro"/>
          <w:sz w:val="26"/>
          <w:szCs w:val="26"/>
        </w:rPr>
      </w:pPr>
      <w:r>
        <w:rPr>
          <w:rFonts w:cs="Myriad Pro"/>
          <w:sz w:val="26"/>
          <w:szCs w:val="26"/>
        </w:rPr>
        <w:t>W Szkole P</w:t>
      </w:r>
      <w:r w:rsidR="00656A58" w:rsidRPr="00A60EE9">
        <w:rPr>
          <w:rFonts w:cs="Myriad Pro"/>
          <w:sz w:val="26"/>
          <w:szCs w:val="26"/>
        </w:rPr>
        <w:t xml:space="preserve">odstawowej im. </w:t>
      </w:r>
      <w:proofErr w:type="spellStart"/>
      <w:r w:rsidR="00066321">
        <w:rPr>
          <w:rFonts w:cs="Myriad Pro"/>
          <w:sz w:val="26"/>
          <w:szCs w:val="26"/>
        </w:rPr>
        <w:t>mjr</w:t>
      </w:r>
      <w:proofErr w:type="spellEnd"/>
      <w:r w:rsidR="00066321">
        <w:rPr>
          <w:rFonts w:cs="Myriad Pro"/>
          <w:sz w:val="26"/>
          <w:szCs w:val="26"/>
        </w:rPr>
        <w:t xml:space="preserve">. Henryka Dobrzańskiego „Hubala” w Przybranowie </w:t>
      </w:r>
      <w:r w:rsidR="00656A58" w:rsidRPr="00A60EE9">
        <w:rPr>
          <w:rFonts w:cs="Myriad Pro"/>
          <w:sz w:val="26"/>
          <w:szCs w:val="26"/>
        </w:rPr>
        <w:t>w realizację działań związanych z doradztwem zawodowym zaan</w:t>
      </w:r>
      <w:r w:rsidR="00656A58" w:rsidRPr="00A60EE9">
        <w:rPr>
          <w:rFonts w:cs="Myriad Pro"/>
          <w:sz w:val="26"/>
          <w:szCs w:val="26"/>
        </w:rPr>
        <w:softHyphen/>
        <w:t>gażowani są wszyscy członkowie rady pedagogicznej: dyrektor, nauczyciele wychowaw</w:t>
      </w:r>
      <w:r w:rsidR="00656A58" w:rsidRPr="00A60EE9">
        <w:rPr>
          <w:rFonts w:cs="Myriad Pro"/>
          <w:sz w:val="26"/>
          <w:szCs w:val="26"/>
        </w:rPr>
        <w:softHyphen/>
        <w:t>cy, nauczyciele (w tym nauczyciele edukacji wczesnoszkolnej), nauczyciel-wychowawca w świetlicy szkolnej, nauczyciel-bibliotekarz, specjaliści (m.in. pedagog, psycholog, dorad</w:t>
      </w:r>
      <w:r w:rsidR="00656A58" w:rsidRPr="00A60EE9">
        <w:rPr>
          <w:rFonts w:cs="Myriad Pro"/>
          <w:sz w:val="26"/>
          <w:szCs w:val="26"/>
        </w:rPr>
        <w:softHyphen/>
        <w:t xml:space="preserve">ca zawodowy) oraz inne osoby zatrudnione w szkole, np. pielęgniarka szkolna. </w:t>
      </w:r>
    </w:p>
    <w:p w:rsidR="00656A58" w:rsidRPr="001A3F13" w:rsidRDefault="00656A58" w:rsidP="00656A58">
      <w:pPr>
        <w:spacing w:after="0" w:line="240" w:lineRule="auto"/>
        <w:jc w:val="both"/>
        <w:rPr>
          <w:rFonts w:cs="Myriad Pro"/>
          <w:b/>
          <w:color w:val="000000"/>
          <w:sz w:val="4"/>
          <w:szCs w:val="26"/>
        </w:rPr>
      </w:pPr>
    </w:p>
    <w:p w:rsidR="00656A58" w:rsidRPr="003A48C2" w:rsidRDefault="00656A58" w:rsidP="00656A58">
      <w:pPr>
        <w:spacing w:after="0" w:line="240" w:lineRule="auto"/>
        <w:jc w:val="both"/>
        <w:rPr>
          <w:rFonts w:cs="Myriad Pro"/>
          <w:b/>
          <w:color w:val="000000"/>
          <w:sz w:val="12"/>
          <w:szCs w:val="26"/>
        </w:rPr>
      </w:pPr>
    </w:p>
    <w:p w:rsidR="00656A58" w:rsidRPr="00A830C2" w:rsidRDefault="00656A58" w:rsidP="00656A58">
      <w:pPr>
        <w:spacing w:after="0" w:line="240" w:lineRule="auto"/>
        <w:ind w:firstLine="142"/>
        <w:jc w:val="both"/>
        <w:rPr>
          <w:rFonts w:cs="Myriad Pro"/>
          <w:b/>
          <w:color w:val="000000"/>
          <w:sz w:val="26"/>
          <w:szCs w:val="26"/>
        </w:rPr>
      </w:pPr>
      <w:r w:rsidRPr="00A830C2">
        <w:rPr>
          <w:rFonts w:cs="Myriad Pro"/>
          <w:b/>
          <w:color w:val="000000"/>
          <w:sz w:val="26"/>
          <w:szCs w:val="26"/>
        </w:rPr>
        <w:t>Zakresy działań z obszaru doradztwa dla poszczególnych osób:</w:t>
      </w:r>
    </w:p>
    <w:p w:rsidR="00656A58" w:rsidRPr="001A3F13" w:rsidRDefault="00656A58" w:rsidP="00656A58">
      <w:pPr>
        <w:spacing w:after="0" w:line="240" w:lineRule="auto"/>
        <w:jc w:val="both"/>
        <w:rPr>
          <w:rFonts w:cs="Myriad Pro"/>
          <w:b/>
          <w:bCs/>
          <w:color w:val="548DD4" w:themeColor="text2" w:themeTint="99"/>
          <w:sz w:val="12"/>
          <w:szCs w:val="26"/>
        </w:rPr>
      </w:pPr>
    </w:p>
    <w:p w:rsidR="00656A58" w:rsidRPr="00A830C2" w:rsidRDefault="00656A58" w:rsidP="00656A58">
      <w:pPr>
        <w:spacing w:after="0" w:line="240" w:lineRule="auto"/>
        <w:ind w:left="142"/>
        <w:jc w:val="both"/>
        <w:rPr>
          <w:rFonts w:cs="Myriad Pro"/>
          <w:sz w:val="26"/>
          <w:szCs w:val="26"/>
        </w:rPr>
      </w:pPr>
      <w:r w:rsidRPr="00A830C2">
        <w:rPr>
          <w:rFonts w:cs="Myriad Pro"/>
          <w:b/>
          <w:bCs/>
          <w:sz w:val="26"/>
          <w:szCs w:val="26"/>
        </w:rPr>
        <w:t xml:space="preserve">Dyrektor: </w:t>
      </w:r>
    </w:p>
    <w:p w:rsidR="00656A58" w:rsidRPr="00A60EE9" w:rsidRDefault="00656A58" w:rsidP="00310655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-142" w:hanging="425"/>
        <w:jc w:val="both"/>
        <w:rPr>
          <w:rFonts w:cs="Myriad Pro"/>
          <w:sz w:val="26"/>
          <w:szCs w:val="26"/>
        </w:rPr>
      </w:pPr>
      <w:r w:rsidRPr="00A60EE9">
        <w:rPr>
          <w:rFonts w:cs="Myriad Pro"/>
          <w:sz w:val="26"/>
          <w:szCs w:val="26"/>
        </w:rPr>
        <w:t xml:space="preserve">odpowiada za organizację działań związanych z doradztwem zawodowym; </w:t>
      </w:r>
    </w:p>
    <w:p w:rsidR="00656A58" w:rsidRPr="00A60EE9" w:rsidRDefault="00656A58" w:rsidP="00310655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-142" w:hanging="425"/>
        <w:jc w:val="both"/>
        <w:rPr>
          <w:rFonts w:cs="Myriad Pro"/>
          <w:sz w:val="26"/>
          <w:szCs w:val="26"/>
        </w:rPr>
      </w:pPr>
      <w:r w:rsidRPr="00A60EE9">
        <w:rPr>
          <w:rFonts w:cs="Myriad Pro"/>
          <w:sz w:val="26"/>
          <w:szCs w:val="26"/>
        </w:rPr>
        <w:t xml:space="preserve">współpracuje z doradcą zawodowym w celu realizacji WSDZ; </w:t>
      </w:r>
    </w:p>
    <w:p w:rsidR="00656A58" w:rsidRPr="00A60EE9" w:rsidRDefault="00656A58" w:rsidP="00310655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-142" w:hanging="425"/>
        <w:jc w:val="both"/>
        <w:rPr>
          <w:rFonts w:cs="Myriad Pro"/>
          <w:sz w:val="26"/>
          <w:szCs w:val="26"/>
        </w:rPr>
      </w:pPr>
      <w:r w:rsidRPr="00A60EE9">
        <w:rPr>
          <w:rFonts w:cs="Myriad Pro"/>
          <w:sz w:val="26"/>
          <w:szCs w:val="26"/>
        </w:rPr>
        <w:t>wspiera kontakty pomiędzy uczestnikami procesu orientacji zawodowej oraz doradz</w:t>
      </w:r>
      <w:r w:rsidRPr="00A60EE9">
        <w:rPr>
          <w:rFonts w:cs="Myriad Pro"/>
          <w:sz w:val="26"/>
          <w:szCs w:val="26"/>
        </w:rPr>
        <w:softHyphen/>
        <w:t xml:space="preserve">twa zawodowego w szkole a instytucjami zewnętrznymi; </w:t>
      </w:r>
    </w:p>
    <w:p w:rsidR="00656A58" w:rsidRPr="00A60EE9" w:rsidRDefault="00656A58" w:rsidP="00310655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-142" w:hanging="425"/>
        <w:jc w:val="both"/>
        <w:rPr>
          <w:rFonts w:cs="Myriad Pro"/>
          <w:sz w:val="26"/>
          <w:szCs w:val="26"/>
        </w:rPr>
      </w:pPr>
      <w:r w:rsidRPr="00A60EE9">
        <w:rPr>
          <w:rFonts w:cs="Myriad Pro"/>
          <w:sz w:val="26"/>
          <w:szCs w:val="26"/>
        </w:rPr>
        <w:t xml:space="preserve">zapewnia warunki do realizowania w szkole zajęć orientacji zawodowej i doradztwa zawodowego; </w:t>
      </w:r>
    </w:p>
    <w:p w:rsidR="00656A58" w:rsidRPr="00A60EE9" w:rsidRDefault="00656A58" w:rsidP="00310655">
      <w:pPr>
        <w:pStyle w:val="Akapitzlist"/>
        <w:numPr>
          <w:ilvl w:val="0"/>
          <w:numId w:val="4"/>
        </w:numPr>
        <w:tabs>
          <w:tab w:val="left" w:pos="709"/>
        </w:tabs>
        <w:spacing w:after="0" w:line="240" w:lineRule="auto"/>
        <w:ind w:left="709" w:right="-142" w:hanging="425"/>
        <w:jc w:val="both"/>
        <w:rPr>
          <w:rFonts w:cs="Myriad Pro"/>
          <w:sz w:val="26"/>
          <w:szCs w:val="26"/>
        </w:rPr>
      </w:pPr>
      <w:r w:rsidRPr="00A60EE9">
        <w:rPr>
          <w:rFonts w:cs="Myriad Pro"/>
          <w:sz w:val="26"/>
          <w:szCs w:val="26"/>
        </w:rPr>
        <w:t xml:space="preserve">organizuje w szkole wspomaganie realizacji działań z zakresu orientacji zawodowej i doradztwa zawodowego poprzez planowanie i przeprowadzanie działań mających na celu poprawę jakości pracy placówki w tym obszarze. </w:t>
      </w:r>
    </w:p>
    <w:p w:rsidR="00656A58" w:rsidRPr="00A830C2" w:rsidRDefault="00656A58" w:rsidP="00656A58">
      <w:pPr>
        <w:spacing w:after="0" w:line="240" w:lineRule="auto"/>
        <w:ind w:right="-143"/>
        <w:jc w:val="both"/>
        <w:rPr>
          <w:rFonts w:cs="Myriad Pro"/>
          <w:b/>
          <w:bCs/>
          <w:color w:val="548DD4" w:themeColor="text2" w:themeTint="99"/>
          <w:sz w:val="24"/>
          <w:szCs w:val="28"/>
        </w:rPr>
      </w:pPr>
    </w:p>
    <w:p w:rsidR="00A60EE9" w:rsidRDefault="00A60EE9" w:rsidP="00F74D73">
      <w:pPr>
        <w:spacing w:after="0" w:line="240" w:lineRule="auto"/>
        <w:ind w:right="-143"/>
        <w:jc w:val="both"/>
        <w:rPr>
          <w:rFonts w:cs="Myriad Pro"/>
          <w:b/>
          <w:bCs/>
          <w:color w:val="FF0000"/>
          <w:sz w:val="26"/>
          <w:szCs w:val="26"/>
        </w:rPr>
      </w:pPr>
    </w:p>
    <w:p w:rsidR="00763560" w:rsidRDefault="00763560" w:rsidP="00F74D73">
      <w:pPr>
        <w:spacing w:after="0" w:line="240" w:lineRule="auto"/>
        <w:ind w:right="-143"/>
        <w:jc w:val="both"/>
        <w:rPr>
          <w:rFonts w:cs="Myriad Pro"/>
          <w:b/>
          <w:bCs/>
          <w:color w:val="FF0000"/>
          <w:sz w:val="26"/>
          <w:szCs w:val="26"/>
        </w:rPr>
      </w:pPr>
    </w:p>
    <w:p w:rsidR="00656A58" w:rsidRPr="00302A5D" w:rsidRDefault="00656A58" w:rsidP="00656A58">
      <w:pPr>
        <w:spacing w:after="0" w:line="240" w:lineRule="auto"/>
        <w:ind w:right="-143" w:firstLine="142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b/>
          <w:bCs/>
          <w:sz w:val="26"/>
          <w:szCs w:val="26"/>
        </w:rPr>
        <w:lastRenderedPageBreak/>
        <w:t xml:space="preserve">Doradca zawodowy: </w:t>
      </w:r>
    </w:p>
    <w:p w:rsidR="00656A58" w:rsidRPr="00302A5D" w:rsidRDefault="00656A58" w:rsidP="00310655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określa mocne strony, predyspozycje, zainteresowania i uzdolnienia uczniów; </w:t>
      </w:r>
    </w:p>
    <w:p w:rsidR="00656A58" w:rsidRPr="00302A5D" w:rsidRDefault="00656A58" w:rsidP="00310655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pomaga uczniom w planowaniu kształcenia i kariery zawodowej; </w:t>
      </w:r>
    </w:p>
    <w:p w:rsidR="00656A58" w:rsidRPr="00302A5D" w:rsidRDefault="00656A58" w:rsidP="00310655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prowadzi zajęcia z zakresu orientacji zawodowej i doradztwa zawodowego oraz zajęcia związane z wyborem kierunku kształcenia i zawodu; </w:t>
      </w:r>
    </w:p>
    <w:p w:rsidR="00656A58" w:rsidRPr="00302A5D" w:rsidRDefault="00656A58" w:rsidP="00310655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>wspiera nauczycieli, wychowawców, specjalistów i rodziców w realizacji działań związa</w:t>
      </w:r>
      <w:r w:rsidRPr="00302A5D">
        <w:rPr>
          <w:rFonts w:cs="Myriad Pro"/>
          <w:sz w:val="26"/>
          <w:szCs w:val="26"/>
        </w:rPr>
        <w:softHyphen/>
        <w:t xml:space="preserve">nych z doradztwem zawodowym; </w:t>
      </w:r>
    </w:p>
    <w:p w:rsidR="00656A58" w:rsidRPr="00302A5D" w:rsidRDefault="00656A58" w:rsidP="00310655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prowadzi doradztwo indywidualne dla uczniów. </w:t>
      </w:r>
    </w:p>
    <w:p w:rsidR="00656A58" w:rsidRPr="00302A5D" w:rsidRDefault="00656A58" w:rsidP="00310655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>systematycznie diagnozuje zapotrzebowanie uczniów, rodziców i nauczycieli na działa</w:t>
      </w:r>
      <w:r w:rsidRPr="00302A5D">
        <w:rPr>
          <w:rFonts w:cs="Myriad Pro"/>
          <w:sz w:val="26"/>
          <w:szCs w:val="26"/>
        </w:rPr>
        <w:softHyphen/>
        <w:t xml:space="preserve">nia związane z doradztwem zawodowym; </w:t>
      </w:r>
    </w:p>
    <w:p w:rsidR="00656A58" w:rsidRPr="00302A5D" w:rsidRDefault="00656A58" w:rsidP="00310655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>planuje, koordynuje, monitoruje i prowadzi ewaluację oraz promuje działania związane z doradztwem zawodowym podejmowane przez szkołę we współpracy z wychowawca</w:t>
      </w:r>
      <w:r w:rsidRPr="00302A5D">
        <w:rPr>
          <w:rFonts w:cs="Myriad Pro"/>
          <w:sz w:val="26"/>
          <w:szCs w:val="26"/>
        </w:rPr>
        <w:softHyphen/>
        <w:t xml:space="preserve">mi, nauczycielami i specjalistami; </w:t>
      </w:r>
    </w:p>
    <w:p w:rsidR="00656A58" w:rsidRPr="00302A5D" w:rsidRDefault="00656A58" w:rsidP="00310655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gromadzi, aktualizuje i udostępnia informacje edukacyjne i zawodowe właściwe dla danego poziomu kształcenia; </w:t>
      </w:r>
    </w:p>
    <w:p w:rsidR="00656A58" w:rsidRPr="00302A5D" w:rsidRDefault="00656A58" w:rsidP="00310655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współpracuje z dyrektorem szkoły, realizując zadania związane z orientacją zawodową i doradztwem zawodowym; </w:t>
      </w:r>
    </w:p>
    <w:p w:rsidR="00656A58" w:rsidRPr="00302A5D" w:rsidRDefault="00656A58" w:rsidP="00310655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wspólnie z zespołem przygotowuje projekt WSDZ; </w:t>
      </w:r>
    </w:p>
    <w:p w:rsidR="00656A58" w:rsidRPr="00302A5D" w:rsidRDefault="00656A58" w:rsidP="00310655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>gromadzi, aktualizuje i udostępnia zasoby związane z orientacją zawodową oraz do</w:t>
      </w:r>
      <w:r w:rsidRPr="00302A5D">
        <w:rPr>
          <w:rFonts w:cs="Myriad Pro"/>
          <w:sz w:val="26"/>
          <w:szCs w:val="26"/>
        </w:rPr>
        <w:softHyphen/>
        <w:t>radztwem zawodowym;</w:t>
      </w:r>
    </w:p>
    <w:p w:rsidR="00656A58" w:rsidRPr="00302A5D" w:rsidRDefault="00656A58" w:rsidP="00310655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współpracuje ze specjalistami z poradni psychologiczno-pedagogicznej, instytucjami działającymi na rynku pracy </w:t>
      </w:r>
      <w:r w:rsidRPr="00302A5D">
        <w:rPr>
          <w:rFonts w:cs="Myriad Pro"/>
          <w:sz w:val="26"/>
          <w:szCs w:val="26"/>
        </w:rPr>
        <w:br/>
        <w:t xml:space="preserve">w celu realizacji działań z zakresu doradztwa zawodowego. </w:t>
      </w:r>
    </w:p>
    <w:p w:rsidR="00656A58" w:rsidRPr="00302A5D" w:rsidRDefault="00656A58" w:rsidP="00656A58">
      <w:pPr>
        <w:spacing w:after="0" w:line="240" w:lineRule="auto"/>
        <w:ind w:firstLine="142"/>
        <w:jc w:val="both"/>
        <w:rPr>
          <w:rFonts w:cs="Myriad Pro"/>
          <w:b/>
          <w:bCs/>
          <w:sz w:val="26"/>
          <w:szCs w:val="26"/>
        </w:rPr>
      </w:pPr>
    </w:p>
    <w:p w:rsidR="00656A58" w:rsidRPr="00302A5D" w:rsidRDefault="00656A58" w:rsidP="00656A58">
      <w:pPr>
        <w:spacing w:after="0" w:line="240" w:lineRule="auto"/>
        <w:ind w:firstLine="142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b/>
          <w:bCs/>
          <w:sz w:val="26"/>
          <w:szCs w:val="26"/>
        </w:rPr>
        <w:t xml:space="preserve">Wychowawcy: </w:t>
      </w:r>
    </w:p>
    <w:p w:rsidR="00656A58" w:rsidRPr="00302A5D" w:rsidRDefault="00656A58" w:rsidP="00310655">
      <w:pPr>
        <w:pStyle w:val="Akapitzlist"/>
        <w:numPr>
          <w:ilvl w:val="0"/>
          <w:numId w:val="6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określają mocne strony, predyspozycje, zainteresowania i uzdolnienia  uczniów; </w:t>
      </w:r>
    </w:p>
    <w:p w:rsidR="00656A58" w:rsidRPr="00302A5D" w:rsidRDefault="00656A58" w:rsidP="00310655">
      <w:pPr>
        <w:pStyle w:val="Akapitzlist"/>
        <w:numPr>
          <w:ilvl w:val="0"/>
          <w:numId w:val="6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eksponują w trakcie bieżącej pracy z uczniami związki realizowanych treści nauczania z treściami programowymi orientacji zawodowej i doradztwa zawodowego; </w:t>
      </w:r>
    </w:p>
    <w:p w:rsidR="00656A58" w:rsidRPr="00302A5D" w:rsidRDefault="00656A58" w:rsidP="00310655">
      <w:pPr>
        <w:pStyle w:val="Akapitzlist"/>
        <w:numPr>
          <w:ilvl w:val="0"/>
          <w:numId w:val="6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>włączają do swoich planów wychowawczych zagadnienia z zakresu orientacji zawodo</w:t>
      </w:r>
      <w:r w:rsidRPr="00302A5D">
        <w:rPr>
          <w:rFonts w:cs="Myriad Pro"/>
          <w:sz w:val="26"/>
          <w:szCs w:val="26"/>
        </w:rPr>
        <w:softHyphen/>
        <w:t xml:space="preserve">wej i doradztwa zawodowego; </w:t>
      </w:r>
    </w:p>
    <w:p w:rsidR="00656A58" w:rsidRPr="00302A5D" w:rsidRDefault="00656A58" w:rsidP="00310655">
      <w:pPr>
        <w:pStyle w:val="Akapitzlist"/>
        <w:numPr>
          <w:ilvl w:val="0"/>
          <w:numId w:val="6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>realizują tematy związane z orientacją zawodową i doradztwem zawodowym na godzi</w:t>
      </w:r>
      <w:r w:rsidRPr="00302A5D">
        <w:rPr>
          <w:rFonts w:cs="Myriad Pro"/>
          <w:sz w:val="26"/>
          <w:szCs w:val="26"/>
        </w:rPr>
        <w:softHyphen/>
        <w:t xml:space="preserve">nach wychowawczych; </w:t>
      </w:r>
    </w:p>
    <w:p w:rsidR="00656A58" w:rsidRPr="00302A5D" w:rsidRDefault="00656A58" w:rsidP="00310655">
      <w:pPr>
        <w:pStyle w:val="Akapitzlist"/>
        <w:numPr>
          <w:ilvl w:val="0"/>
          <w:numId w:val="6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wskazują uczniom specjalistów, którzy mogą udzielać wsparcia w planowaniu kariery zawodowej; </w:t>
      </w:r>
    </w:p>
    <w:p w:rsidR="00656A58" w:rsidRPr="00302A5D" w:rsidRDefault="00656A58" w:rsidP="00310655">
      <w:pPr>
        <w:pStyle w:val="Akapitzlist"/>
        <w:numPr>
          <w:ilvl w:val="0"/>
          <w:numId w:val="6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współpracują z rodzicami w zakresie planowania ścieżki kariery edukacyjno-zawodowej ich dzieci; </w:t>
      </w:r>
    </w:p>
    <w:p w:rsidR="00656A58" w:rsidRPr="00302A5D" w:rsidRDefault="00656A58" w:rsidP="00310655">
      <w:pPr>
        <w:pStyle w:val="Akapitzlist"/>
        <w:numPr>
          <w:ilvl w:val="0"/>
          <w:numId w:val="6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>współpracują z doradcą zawodowym oraz innymi nauczycielami i specjalistami w za</w:t>
      </w:r>
      <w:r w:rsidRPr="00302A5D">
        <w:rPr>
          <w:rFonts w:cs="Myriad Pro"/>
          <w:sz w:val="26"/>
          <w:szCs w:val="26"/>
        </w:rPr>
        <w:softHyphen/>
        <w:t xml:space="preserve">kresie realizacji działań związanych </w:t>
      </w:r>
      <w:r w:rsidR="008A76DA">
        <w:rPr>
          <w:rFonts w:cs="Myriad Pro"/>
          <w:sz w:val="26"/>
          <w:szCs w:val="26"/>
        </w:rPr>
        <w:br/>
      </w:r>
      <w:r w:rsidRPr="00302A5D">
        <w:rPr>
          <w:rFonts w:cs="Myriad Pro"/>
          <w:sz w:val="26"/>
          <w:szCs w:val="26"/>
        </w:rPr>
        <w:t xml:space="preserve">z doradztwem zawodowym. </w:t>
      </w:r>
    </w:p>
    <w:p w:rsidR="00656A58" w:rsidRPr="00302A5D" w:rsidRDefault="00656A58" w:rsidP="008A76DA">
      <w:pPr>
        <w:tabs>
          <w:tab w:val="left" w:pos="142"/>
        </w:tabs>
        <w:spacing w:after="0" w:line="240" w:lineRule="auto"/>
        <w:ind w:left="142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b/>
          <w:bCs/>
          <w:sz w:val="26"/>
          <w:szCs w:val="26"/>
        </w:rPr>
        <w:lastRenderedPageBreak/>
        <w:t xml:space="preserve">Specjaliści: </w:t>
      </w:r>
    </w:p>
    <w:p w:rsidR="00656A58" w:rsidRPr="00302A5D" w:rsidRDefault="00656A58" w:rsidP="00310655">
      <w:pPr>
        <w:pStyle w:val="Akapitzlist"/>
        <w:numPr>
          <w:ilvl w:val="0"/>
          <w:numId w:val="7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określają mocne strony, predyspozycje, zainteresowania i uzdolnienia uczniów; </w:t>
      </w:r>
    </w:p>
    <w:p w:rsidR="00656A58" w:rsidRPr="00302A5D" w:rsidRDefault="00656A58" w:rsidP="00310655">
      <w:pPr>
        <w:pStyle w:val="Akapitzlist"/>
        <w:numPr>
          <w:ilvl w:val="0"/>
          <w:numId w:val="7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włączają treści z zakresu orientacji zawodowej i zawodowego w prowadzone przez siebie zajęcia dla uczniów; </w:t>
      </w:r>
    </w:p>
    <w:p w:rsidR="00656A58" w:rsidRPr="00302A5D" w:rsidRDefault="00656A58" w:rsidP="00310655">
      <w:pPr>
        <w:pStyle w:val="Akapitzlist"/>
        <w:numPr>
          <w:ilvl w:val="0"/>
          <w:numId w:val="7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współpracują z wychowawcami klas w ramach realizowania działań z zakresu orientacji zawodowej i doradztwa zawodowego dla uczniów; </w:t>
      </w:r>
    </w:p>
    <w:p w:rsidR="00656A58" w:rsidRPr="00302A5D" w:rsidRDefault="00656A58" w:rsidP="00310655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>włączają się w proces podejmowania przez uczniów decyzji edukacyjnych i zawodo</w:t>
      </w:r>
      <w:r w:rsidRPr="00302A5D">
        <w:rPr>
          <w:rFonts w:cs="Myriad Pro"/>
          <w:sz w:val="26"/>
          <w:szCs w:val="26"/>
        </w:rPr>
        <w:softHyphen/>
        <w:t xml:space="preserve">wych (informacje dotyczące ucznia wynikające z pracy specjalisty); </w:t>
      </w:r>
    </w:p>
    <w:p w:rsidR="00656A58" w:rsidRPr="00302A5D" w:rsidRDefault="00656A58" w:rsidP="00310655">
      <w:pPr>
        <w:pStyle w:val="Akapitzlist"/>
        <w:numPr>
          <w:ilvl w:val="0"/>
          <w:numId w:val="7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>współpracują z doradcą zawodowym oraz innymi nauczycielami i specjalistami w za</w:t>
      </w:r>
      <w:r w:rsidRPr="00302A5D">
        <w:rPr>
          <w:rFonts w:cs="Myriad Pro"/>
          <w:sz w:val="26"/>
          <w:szCs w:val="26"/>
        </w:rPr>
        <w:softHyphen/>
        <w:t xml:space="preserve">kresie realizacji działań związanych </w:t>
      </w:r>
      <w:r w:rsidR="008A76DA">
        <w:rPr>
          <w:rFonts w:cs="Myriad Pro"/>
          <w:sz w:val="26"/>
          <w:szCs w:val="26"/>
        </w:rPr>
        <w:br/>
      </w:r>
      <w:r w:rsidRPr="00302A5D">
        <w:rPr>
          <w:rFonts w:cs="Myriad Pro"/>
          <w:sz w:val="26"/>
          <w:szCs w:val="26"/>
        </w:rPr>
        <w:t xml:space="preserve">z doradztwem zawodowym. </w:t>
      </w:r>
    </w:p>
    <w:p w:rsidR="00656A58" w:rsidRPr="00302A5D" w:rsidRDefault="00656A58" w:rsidP="00656A58">
      <w:pPr>
        <w:spacing w:after="0" w:line="240" w:lineRule="auto"/>
        <w:jc w:val="both"/>
        <w:rPr>
          <w:rFonts w:cs="Myriad Pro"/>
          <w:sz w:val="24"/>
          <w:szCs w:val="26"/>
        </w:rPr>
      </w:pPr>
    </w:p>
    <w:p w:rsidR="00656A58" w:rsidRPr="00302A5D" w:rsidRDefault="00656A58" w:rsidP="00656A58">
      <w:pPr>
        <w:spacing w:after="0" w:line="240" w:lineRule="auto"/>
        <w:ind w:firstLine="142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b/>
          <w:bCs/>
          <w:sz w:val="26"/>
          <w:szCs w:val="26"/>
        </w:rPr>
        <w:t xml:space="preserve">Nauczyciele-wychowawcy w świetlicy szkolnej: </w:t>
      </w:r>
    </w:p>
    <w:p w:rsidR="00656A58" w:rsidRPr="00302A5D" w:rsidRDefault="00656A58" w:rsidP="00310655">
      <w:pPr>
        <w:pStyle w:val="Akapitzlist"/>
        <w:numPr>
          <w:ilvl w:val="0"/>
          <w:numId w:val="8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>włączają w zajęcia realizowane w świetlicy szkolnej treści z zakresu orientacji zawodowej;</w:t>
      </w:r>
    </w:p>
    <w:p w:rsidR="00656A58" w:rsidRPr="00302A5D" w:rsidRDefault="00656A58" w:rsidP="00310655">
      <w:pPr>
        <w:pStyle w:val="Akapitzlist"/>
        <w:numPr>
          <w:ilvl w:val="0"/>
          <w:numId w:val="8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 organizują w sali kąciki </w:t>
      </w:r>
      <w:proofErr w:type="spellStart"/>
      <w:r w:rsidRPr="00302A5D">
        <w:rPr>
          <w:rFonts w:cs="Myriad Pro"/>
          <w:sz w:val="26"/>
          <w:szCs w:val="26"/>
        </w:rPr>
        <w:t>zawodoznawcze</w:t>
      </w:r>
      <w:proofErr w:type="spellEnd"/>
      <w:r w:rsidRPr="00302A5D">
        <w:rPr>
          <w:rFonts w:cs="Myriad Pro"/>
          <w:sz w:val="26"/>
          <w:szCs w:val="26"/>
        </w:rPr>
        <w:t>;</w:t>
      </w:r>
    </w:p>
    <w:p w:rsidR="00656A58" w:rsidRPr="00302A5D" w:rsidRDefault="00656A58" w:rsidP="00310655">
      <w:pPr>
        <w:pStyle w:val="Akapitzlist"/>
        <w:numPr>
          <w:ilvl w:val="0"/>
          <w:numId w:val="8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rozpoznają i wspierają w rozwoju zdolności i uzdolnienia uczniów; </w:t>
      </w:r>
    </w:p>
    <w:p w:rsidR="00656A58" w:rsidRPr="00302A5D" w:rsidRDefault="00656A58" w:rsidP="00310655">
      <w:pPr>
        <w:pStyle w:val="Akapitzlist"/>
        <w:numPr>
          <w:ilvl w:val="0"/>
          <w:numId w:val="8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wskazują uczniom specjalistów, którzy mogą udzielać wsparcia w wyborze kierunku kształcenia i zawodu; </w:t>
      </w:r>
    </w:p>
    <w:p w:rsidR="00656A58" w:rsidRPr="00302A5D" w:rsidRDefault="00656A58" w:rsidP="00656A58">
      <w:pPr>
        <w:pStyle w:val="Akapitzlist"/>
        <w:spacing w:after="0" w:line="240" w:lineRule="auto"/>
        <w:ind w:left="0"/>
        <w:jc w:val="both"/>
        <w:rPr>
          <w:rFonts w:cs="Myriad Pro"/>
          <w:sz w:val="26"/>
          <w:szCs w:val="26"/>
        </w:rPr>
      </w:pPr>
    </w:p>
    <w:p w:rsidR="00656A58" w:rsidRPr="00302A5D" w:rsidRDefault="00656A58" w:rsidP="00656A58">
      <w:pPr>
        <w:spacing w:after="0" w:line="240" w:lineRule="auto"/>
        <w:ind w:firstLine="142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b/>
          <w:bCs/>
          <w:sz w:val="26"/>
          <w:szCs w:val="26"/>
        </w:rPr>
        <w:t xml:space="preserve">Nauczyciel-bibliotekarz: </w:t>
      </w:r>
    </w:p>
    <w:p w:rsidR="00656A58" w:rsidRPr="00302A5D" w:rsidRDefault="00656A58" w:rsidP="00310655">
      <w:pPr>
        <w:pStyle w:val="Akapitzlist"/>
        <w:numPr>
          <w:ilvl w:val="0"/>
          <w:numId w:val="9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>współpracuje z doradcą zawodowym oraz innymi nauczycielami i specjalistami w za</w:t>
      </w:r>
      <w:r w:rsidRPr="00302A5D">
        <w:rPr>
          <w:rFonts w:cs="Myriad Pro"/>
          <w:sz w:val="26"/>
          <w:szCs w:val="26"/>
        </w:rPr>
        <w:softHyphen/>
        <w:t xml:space="preserve">kresie realizacji działań związanych </w:t>
      </w:r>
      <w:r w:rsidR="008A76DA">
        <w:rPr>
          <w:rFonts w:cs="Myriad Pro"/>
          <w:sz w:val="26"/>
          <w:szCs w:val="26"/>
        </w:rPr>
        <w:br/>
      </w:r>
      <w:r w:rsidRPr="00302A5D">
        <w:rPr>
          <w:rFonts w:cs="Myriad Pro"/>
          <w:sz w:val="26"/>
          <w:szCs w:val="26"/>
        </w:rPr>
        <w:t xml:space="preserve">z doradztwem zawodowym; </w:t>
      </w:r>
    </w:p>
    <w:p w:rsidR="00656A58" w:rsidRPr="00302A5D" w:rsidRDefault="00656A58" w:rsidP="00310655">
      <w:pPr>
        <w:pStyle w:val="Akapitzlist"/>
        <w:numPr>
          <w:ilvl w:val="0"/>
          <w:numId w:val="9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opracowuje, aktualizuje i udostępnia zasoby dotyczące doradztwa zawodowego; </w:t>
      </w:r>
    </w:p>
    <w:p w:rsidR="00656A58" w:rsidRPr="00302A5D" w:rsidRDefault="00656A58" w:rsidP="00310655">
      <w:pPr>
        <w:pStyle w:val="Akapitzlist"/>
        <w:numPr>
          <w:ilvl w:val="0"/>
          <w:numId w:val="9"/>
        </w:numPr>
        <w:spacing w:after="0" w:line="240" w:lineRule="auto"/>
        <w:ind w:left="709" w:right="-140" w:hanging="425"/>
        <w:jc w:val="both"/>
        <w:rPr>
          <w:rFonts w:cs="Myriad Pro"/>
          <w:sz w:val="26"/>
          <w:szCs w:val="26"/>
        </w:rPr>
      </w:pPr>
      <w:r w:rsidRPr="00302A5D">
        <w:rPr>
          <w:rFonts w:cs="Aharoni"/>
          <w:sz w:val="26"/>
          <w:szCs w:val="26"/>
        </w:rPr>
        <w:t>przygotowuje kącik ze zgromadzonymi zasobami z zakresu doradztwa edukacyjno-zawodowego;</w:t>
      </w:r>
    </w:p>
    <w:p w:rsidR="008A76DA" w:rsidRDefault="00656A58" w:rsidP="00310655">
      <w:pPr>
        <w:pStyle w:val="Akapitzlist"/>
        <w:numPr>
          <w:ilvl w:val="0"/>
          <w:numId w:val="9"/>
        </w:numPr>
        <w:spacing w:after="0" w:line="240" w:lineRule="auto"/>
        <w:ind w:left="709" w:right="-140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włącza się w organizowane przez szkołę i instytucje zewnętrzne wydarzenia z zakresu doradztwa zawodowego. </w:t>
      </w:r>
    </w:p>
    <w:p w:rsidR="00F74D73" w:rsidRPr="00F74D73" w:rsidRDefault="00F74D73" w:rsidP="00F74D73">
      <w:pPr>
        <w:spacing w:after="0" w:line="240" w:lineRule="auto"/>
        <w:ind w:right="-140"/>
        <w:jc w:val="both"/>
        <w:rPr>
          <w:rFonts w:cs="Myriad Pro"/>
          <w:sz w:val="26"/>
          <w:szCs w:val="26"/>
        </w:rPr>
      </w:pPr>
    </w:p>
    <w:p w:rsidR="00656A58" w:rsidRPr="00302A5D" w:rsidRDefault="00656A58" w:rsidP="00656A58">
      <w:pPr>
        <w:spacing w:after="0" w:line="240" w:lineRule="auto"/>
        <w:ind w:firstLine="142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b/>
          <w:bCs/>
          <w:sz w:val="26"/>
          <w:szCs w:val="26"/>
        </w:rPr>
        <w:t>Inne osoby zatrudnione w szkole</w:t>
      </w:r>
      <w:r w:rsidRPr="00302A5D">
        <w:rPr>
          <w:rFonts w:cs="Myriad Pro"/>
          <w:sz w:val="26"/>
          <w:szCs w:val="26"/>
        </w:rPr>
        <w:t xml:space="preserve">, </w:t>
      </w:r>
      <w:r w:rsidRPr="00302A5D">
        <w:rPr>
          <w:rFonts w:cs="Myriad Pro"/>
          <w:b/>
          <w:bCs/>
          <w:sz w:val="26"/>
          <w:szCs w:val="26"/>
        </w:rPr>
        <w:t xml:space="preserve">np. pielęgniarka: </w:t>
      </w:r>
    </w:p>
    <w:p w:rsidR="00656A58" w:rsidRPr="00302A5D" w:rsidRDefault="00656A58" w:rsidP="00310655">
      <w:pPr>
        <w:pStyle w:val="Akapitzlist"/>
        <w:numPr>
          <w:ilvl w:val="0"/>
          <w:numId w:val="10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 xml:space="preserve">współpracuje z doradcą zawodowym oraz nauczycielami i specjalistami w zakresie realizacji działań związanych </w:t>
      </w:r>
      <w:r w:rsidRPr="00302A5D">
        <w:rPr>
          <w:rFonts w:cs="Myriad Pro"/>
          <w:sz w:val="26"/>
          <w:szCs w:val="26"/>
        </w:rPr>
        <w:br/>
        <w:t xml:space="preserve">z doradztwem zawodowym; </w:t>
      </w:r>
    </w:p>
    <w:p w:rsidR="00656A58" w:rsidRPr="00302A5D" w:rsidRDefault="00656A58" w:rsidP="00310655">
      <w:pPr>
        <w:pStyle w:val="Akapitzlist"/>
        <w:numPr>
          <w:ilvl w:val="0"/>
          <w:numId w:val="10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t>udziela informacji o kwestiach zdrowotnych ważnych w kontekście zawodów wybiera</w:t>
      </w:r>
      <w:r w:rsidRPr="00302A5D">
        <w:rPr>
          <w:rFonts w:cs="Myriad Pro"/>
          <w:sz w:val="26"/>
          <w:szCs w:val="26"/>
        </w:rPr>
        <w:softHyphen/>
        <w:t xml:space="preserve">nych przez uczniów; </w:t>
      </w:r>
    </w:p>
    <w:p w:rsidR="00656A58" w:rsidRPr="00302A5D" w:rsidRDefault="00656A58" w:rsidP="00310655">
      <w:pPr>
        <w:pStyle w:val="Akapitzlist"/>
        <w:numPr>
          <w:ilvl w:val="0"/>
          <w:numId w:val="10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302A5D">
        <w:rPr>
          <w:rFonts w:cs="Myriad Pro"/>
          <w:sz w:val="26"/>
          <w:szCs w:val="26"/>
        </w:rPr>
        <w:lastRenderedPageBreak/>
        <w:t xml:space="preserve">organizuje dla uczniów spotkania dotyczące dbania o zdrowie i bezpieczeństwo oraz kształtowania właściwych nawyków – adekwatnych do zawodów wybieranych przez uczniów. </w:t>
      </w:r>
    </w:p>
    <w:p w:rsidR="00656A58" w:rsidRPr="00662756" w:rsidRDefault="00656A58" w:rsidP="00656A58">
      <w:pPr>
        <w:pStyle w:val="Akapitzlist"/>
        <w:tabs>
          <w:tab w:val="left" w:pos="426"/>
        </w:tabs>
        <w:ind w:left="0"/>
        <w:rPr>
          <w:rFonts w:cs="Aharoni"/>
          <w:sz w:val="26"/>
          <w:szCs w:val="26"/>
        </w:rPr>
      </w:pPr>
    </w:p>
    <w:p w:rsidR="00656A58" w:rsidRPr="00662756" w:rsidRDefault="00656A58" w:rsidP="00656A58">
      <w:pPr>
        <w:pStyle w:val="Akapitzlist"/>
        <w:numPr>
          <w:ilvl w:val="0"/>
          <w:numId w:val="1"/>
        </w:numPr>
        <w:tabs>
          <w:tab w:val="right" w:pos="709"/>
        </w:tabs>
        <w:ind w:left="0" w:firstLine="142"/>
        <w:rPr>
          <w:rFonts w:cs="Aharoni"/>
          <w:b/>
          <w:sz w:val="26"/>
          <w:szCs w:val="26"/>
          <w:u w:val="single"/>
        </w:rPr>
      </w:pPr>
      <w:r w:rsidRPr="00662756">
        <w:rPr>
          <w:rFonts w:cs="Aharoni"/>
          <w:b/>
          <w:sz w:val="26"/>
          <w:szCs w:val="26"/>
          <w:u w:val="single"/>
        </w:rPr>
        <w:t>FORMY I METODY PRACY</w:t>
      </w:r>
    </w:p>
    <w:p w:rsidR="00656A58" w:rsidRPr="00662756" w:rsidRDefault="00656A58" w:rsidP="00310655">
      <w:pPr>
        <w:pStyle w:val="Akapitzlist"/>
        <w:numPr>
          <w:ilvl w:val="0"/>
          <w:numId w:val="18"/>
        </w:numPr>
        <w:tabs>
          <w:tab w:val="left" w:pos="426"/>
        </w:tabs>
        <w:ind w:hanging="436"/>
        <w:rPr>
          <w:rFonts w:cs="Aharoni"/>
          <w:sz w:val="26"/>
          <w:szCs w:val="26"/>
          <w:u w:val="single"/>
        </w:rPr>
      </w:pPr>
      <w:r w:rsidRPr="00662756">
        <w:rPr>
          <w:rFonts w:cs="Aharoni"/>
          <w:b/>
          <w:sz w:val="26"/>
          <w:szCs w:val="26"/>
        </w:rPr>
        <w:t xml:space="preserve"> </w:t>
      </w:r>
      <w:r w:rsidRPr="00662756">
        <w:rPr>
          <w:rFonts w:cs="Aharoni"/>
          <w:b/>
          <w:sz w:val="26"/>
          <w:szCs w:val="26"/>
        </w:rPr>
        <w:tab/>
      </w:r>
      <w:r w:rsidRPr="00662756">
        <w:rPr>
          <w:rFonts w:cs="Aharoni"/>
          <w:sz w:val="26"/>
          <w:szCs w:val="26"/>
        </w:rPr>
        <w:t>praca grupowa;</w:t>
      </w:r>
    </w:p>
    <w:p w:rsidR="00656A58" w:rsidRPr="00662756" w:rsidRDefault="00656A58" w:rsidP="00310655">
      <w:pPr>
        <w:pStyle w:val="Akapitzlist"/>
        <w:numPr>
          <w:ilvl w:val="0"/>
          <w:numId w:val="18"/>
        </w:numPr>
        <w:tabs>
          <w:tab w:val="left" w:pos="426"/>
        </w:tabs>
        <w:ind w:hanging="436"/>
        <w:rPr>
          <w:rFonts w:cs="Aharoni"/>
          <w:sz w:val="26"/>
          <w:szCs w:val="26"/>
          <w:u w:val="single"/>
        </w:rPr>
      </w:pPr>
      <w:r w:rsidRPr="00662756">
        <w:rPr>
          <w:rFonts w:cs="Aharoni"/>
          <w:b/>
          <w:sz w:val="26"/>
          <w:szCs w:val="26"/>
        </w:rPr>
        <w:t xml:space="preserve"> </w:t>
      </w:r>
      <w:r w:rsidRPr="00662756">
        <w:rPr>
          <w:rFonts w:cs="Aharoni"/>
          <w:b/>
          <w:sz w:val="26"/>
          <w:szCs w:val="26"/>
        </w:rPr>
        <w:tab/>
      </w:r>
      <w:r w:rsidRPr="00662756">
        <w:rPr>
          <w:rFonts w:cs="Aharoni"/>
          <w:sz w:val="26"/>
          <w:szCs w:val="26"/>
        </w:rPr>
        <w:t>konsultacje indywidualne</w:t>
      </w:r>
      <w:r w:rsidR="00FB46D5">
        <w:rPr>
          <w:rFonts w:cs="Aharoni"/>
          <w:sz w:val="26"/>
          <w:szCs w:val="26"/>
        </w:rPr>
        <w:t xml:space="preserve"> na terenie szkoły i w Poradni Psychologiczno-Pedagogicznej;</w:t>
      </w:r>
    </w:p>
    <w:p w:rsidR="00656A58" w:rsidRPr="00662756" w:rsidRDefault="00656A58" w:rsidP="00310655">
      <w:pPr>
        <w:pStyle w:val="Akapitzlist"/>
        <w:numPr>
          <w:ilvl w:val="0"/>
          <w:numId w:val="18"/>
        </w:numPr>
        <w:tabs>
          <w:tab w:val="left" w:pos="426"/>
        </w:tabs>
        <w:ind w:hanging="436"/>
        <w:rPr>
          <w:rFonts w:cs="Aharoni"/>
          <w:b/>
          <w:sz w:val="26"/>
          <w:szCs w:val="26"/>
          <w:u w:val="single"/>
        </w:rPr>
      </w:pPr>
      <w:r w:rsidRPr="00662756">
        <w:rPr>
          <w:rFonts w:cs="Aharoni"/>
          <w:b/>
          <w:sz w:val="26"/>
          <w:szCs w:val="26"/>
        </w:rPr>
        <w:t xml:space="preserve"> </w:t>
      </w:r>
      <w:r w:rsidRPr="00662756">
        <w:rPr>
          <w:rFonts w:cs="Aharoni"/>
          <w:b/>
          <w:sz w:val="26"/>
          <w:szCs w:val="26"/>
        </w:rPr>
        <w:tab/>
      </w:r>
      <w:r w:rsidRPr="00662756">
        <w:rPr>
          <w:rFonts w:cs="Aharoni"/>
          <w:sz w:val="26"/>
          <w:szCs w:val="26"/>
        </w:rPr>
        <w:t>wykłady;</w:t>
      </w:r>
      <w:r w:rsidRPr="00662756">
        <w:rPr>
          <w:rFonts w:cs="Aharoni"/>
          <w:b/>
          <w:sz w:val="26"/>
          <w:szCs w:val="26"/>
        </w:rPr>
        <w:tab/>
        <w:t xml:space="preserve"> </w:t>
      </w:r>
      <w:r w:rsidRPr="00662756">
        <w:rPr>
          <w:rFonts w:cs="Aharoni"/>
          <w:sz w:val="26"/>
          <w:szCs w:val="26"/>
        </w:rPr>
        <w:tab/>
      </w:r>
    </w:p>
    <w:p w:rsidR="00656A58" w:rsidRPr="00662756" w:rsidRDefault="00656A58" w:rsidP="00310655">
      <w:pPr>
        <w:pStyle w:val="Akapitzlist"/>
        <w:numPr>
          <w:ilvl w:val="0"/>
          <w:numId w:val="18"/>
        </w:numPr>
        <w:tabs>
          <w:tab w:val="left" w:pos="426"/>
        </w:tabs>
        <w:ind w:hanging="436"/>
        <w:rPr>
          <w:rFonts w:cs="Aharoni"/>
          <w:b/>
          <w:sz w:val="26"/>
          <w:szCs w:val="26"/>
          <w:u w:val="single"/>
        </w:rPr>
      </w:pPr>
      <w:r w:rsidRPr="00662756">
        <w:rPr>
          <w:rFonts w:cs="Aharoni"/>
          <w:sz w:val="26"/>
          <w:szCs w:val="26"/>
        </w:rPr>
        <w:t xml:space="preserve"> </w:t>
      </w:r>
      <w:r w:rsidRPr="00662756">
        <w:rPr>
          <w:rFonts w:cs="Aharoni"/>
          <w:sz w:val="26"/>
          <w:szCs w:val="26"/>
        </w:rPr>
        <w:tab/>
        <w:t>dyskusje;</w:t>
      </w:r>
    </w:p>
    <w:p w:rsidR="00656A58" w:rsidRPr="00662756" w:rsidRDefault="00656A58" w:rsidP="00310655">
      <w:pPr>
        <w:pStyle w:val="Akapitzlist"/>
        <w:numPr>
          <w:ilvl w:val="0"/>
          <w:numId w:val="18"/>
        </w:numPr>
        <w:tabs>
          <w:tab w:val="left" w:pos="426"/>
        </w:tabs>
        <w:ind w:hanging="436"/>
        <w:rPr>
          <w:rFonts w:cs="Aharoni"/>
          <w:b/>
          <w:sz w:val="26"/>
          <w:szCs w:val="26"/>
          <w:u w:val="single"/>
        </w:rPr>
      </w:pPr>
      <w:r w:rsidRPr="00662756">
        <w:rPr>
          <w:rFonts w:cs="Aharoni"/>
          <w:sz w:val="26"/>
          <w:szCs w:val="26"/>
        </w:rPr>
        <w:tab/>
        <w:t>drama, inscenizacje, odgrywanie ról;</w:t>
      </w:r>
    </w:p>
    <w:p w:rsidR="00656A58" w:rsidRPr="00662756" w:rsidRDefault="00656A58" w:rsidP="00310655">
      <w:pPr>
        <w:pStyle w:val="Akapitzlist"/>
        <w:numPr>
          <w:ilvl w:val="0"/>
          <w:numId w:val="18"/>
        </w:numPr>
        <w:tabs>
          <w:tab w:val="left" w:pos="426"/>
        </w:tabs>
        <w:ind w:hanging="436"/>
        <w:rPr>
          <w:rFonts w:cs="Aharoni"/>
          <w:b/>
          <w:sz w:val="26"/>
          <w:szCs w:val="26"/>
          <w:u w:val="single"/>
        </w:rPr>
      </w:pPr>
      <w:r w:rsidRPr="00662756">
        <w:rPr>
          <w:rFonts w:cs="Aharoni"/>
          <w:sz w:val="26"/>
          <w:szCs w:val="26"/>
        </w:rPr>
        <w:t xml:space="preserve"> </w:t>
      </w:r>
      <w:r w:rsidRPr="00662756">
        <w:rPr>
          <w:rFonts w:cs="Aharoni"/>
          <w:sz w:val="26"/>
          <w:szCs w:val="26"/>
        </w:rPr>
        <w:tab/>
        <w:t>pogadanka;</w:t>
      </w:r>
    </w:p>
    <w:p w:rsidR="00656A58" w:rsidRPr="00662756" w:rsidRDefault="00656A58" w:rsidP="00310655">
      <w:pPr>
        <w:pStyle w:val="Akapitzlist"/>
        <w:numPr>
          <w:ilvl w:val="0"/>
          <w:numId w:val="18"/>
        </w:numPr>
        <w:tabs>
          <w:tab w:val="left" w:pos="426"/>
        </w:tabs>
        <w:ind w:hanging="436"/>
        <w:rPr>
          <w:rFonts w:cs="Aharoni"/>
          <w:b/>
          <w:sz w:val="26"/>
          <w:szCs w:val="26"/>
          <w:u w:val="single"/>
        </w:rPr>
      </w:pPr>
      <w:r w:rsidRPr="00662756">
        <w:rPr>
          <w:rFonts w:cs="Aharoni"/>
          <w:sz w:val="26"/>
          <w:szCs w:val="26"/>
        </w:rPr>
        <w:t xml:space="preserve"> </w:t>
      </w:r>
      <w:r w:rsidRPr="00662756">
        <w:rPr>
          <w:rFonts w:cs="Aharoni"/>
          <w:sz w:val="26"/>
          <w:szCs w:val="26"/>
        </w:rPr>
        <w:tab/>
        <w:t>prelekcje;</w:t>
      </w:r>
    </w:p>
    <w:p w:rsidR="00656A58" w:rsidRPr="00662756" w:rsidRDefault="00656A58" w:rsidP="00310655">
      <w:pPr>
        <w:pStyle w:val="Akapitzlist"/>
        <w:numPr>
          <w:ilvl w:val="0"/>
          <w:numId w:val="18"/>
        </w:numPr>
        <w:tabs>
          <w:tab w:val="left" w:pos="426"/>
        </w:tabs>
        <w:ind w:hanging="436"/>
        <w:rPr>
          <w:rFonts w:cs="Aharoni"/>
          <w:b/>
          <w:sz w:val="26"/>
          <w:szCs w:val="26"/>
          <w:u w:val="single"/>
        </w:rPr>
      </w:pPr>
      <w:r w:rsidRPr="00662756">
        <w:rPr>
          <w:rFonts w:cs="Aharoni"/>
          <w:sz w:val="26"/>
          <w:szCs w:val="26"/>
        </w:rPr>
        <w:t xml:space="preserve"> </w:t>
      </w:r>
      <w:r w:rsidRPr="00662756">
        <w:rPr>
          <w:rFonts w:cs="Aharoni"/>
          <w:sz w:val="26"/>
          <w:szCs w:val="26"/>
        </w:rPr>
        <w:tab/>
        <w:t>prezentacje multimedialne;</w:t>
      </w:r>
    </w:p>
    <w:p w:rsidR="00656A58" w:rsidRPr="00662756" w:rsidRDefault="00656A58" w:rsidP="00310655">
      <w:pPr>
        <w:pStyle w:val="Akapitzlist"/>
        <w:numPr>
          <w:ilvl w:val="0"/>
          <w:numId w:val="18"/>
        </w:numPr>
        <w:tabs>
          <w:tab w:val="left" w:pos="426"/>
        </w:tabs>
        <w:ind w:hanging="436"/>
        <w:rPr>
          <w:rFonts w:cs="Aharoni"/>
          <w:b/>
          <w:sz w:val="26"/>
          <w:szCs w:val="26"/>
          <w:u w:val="single"/>
        </w:rPr>
      </w:pPr>
      <w:r w:rsidRPr="00662756">
        <w:rPr>
          <w:rFonts w:cs="Aharoni"/>
          <w:sz w:val="26"/>
          <w:szCs w:val="26"/>
        </w:rPr>
        <w:t xml:space="preserve"> </w:t>
      </w:r>
      <w:r w:rsidRPr="00662756">
        <w:rPr>
          <w:rFonts w:cs="Aharoni"/>
          <w:sz w:val="26"/>
          <w:szCs w:val="26"/>
        </w:rPr>
        <w:tab/>
        <w:t>filmy;</w:t>
      </w:r>
    </w:p>
    <w:p w:rsidR="00656A58" w:rsidRPr="00662756" w:rsidRDefault="00656A58" w:rsidP="00310655">
      <w:pPr>
        <w:pStyle w:val="Akapitzlist"/>
        <w:numPr>
          <w:ilvl w:val="0"/>
          <w:numId w:val="18"/>
        </w:numPr>
        <w:tabs>
          <w:tab w:val="left" w:pos="426"/>
        </w:tabs>
        <w:ind w:hanging="436"/>
        <w:rPr>
          <w:rFonts w:cs="Aharoni"/>
          <w:b/>
          <w:sz w:val="26"/>
          <w:szCs w:val="26"/>
          <w:u w:val="single"/>
        </w:rPr>
      </w:pPr>
      <w:r w:rsidRPr="00662756">
        <w:rPr>
          <w:rFonts w:cs="Aharoni"/>
          <w:sz w:val="26"/>
          <w:szCs w:val="26"/>
        </w:rPr>
        <w:t xml:space="preserve"> </w:t>
      </w:r>
      <w:r w:rsidRPr="00662756">
        <w:rPr>
          <w:rFonts w:cs="Aharoni"/>
          <w:sz w:val="26"/>
          <w:szCs w:val="26"/>
        </w:rPr>
        <w:tab/>
        <w:t xml:space="preserve">tworzenie </w:t>
      </w:r>
      <w:proofErr w:type="spellStart"/>
      <w:r w:rsidRPr="00662756">
        <w:rPr>
          <w:rFonts w:cs="Aharoni"/>
          <w:sz w:val="26"/>
          <w:szCs w:val="26"/>
        </w:rPr>
        <w:t>portfolio</w:t>
      </w:r>
      <w:proofErr w:type="spellEnd"/>
      <w:r w:rsidRPr="00662756">
        <w:rPr>
          <w:rFonts w:cs="Aharoni"/>
          <w:sz w:val="26"/>
          <w:szCs w:val="26"/>
        </w:rPr>
        <w:t>;</w:t>
      </w:r>
    </w:p>
    <w:p w:rsidR="00656A58" w:rsidRPr="00662756" w:rsidRDefault="00656A58" w:rsidP="00310655">
      <w:pPr>
        <w:pStyle w:val="Akapitzlist"/>
        <w:numPr>
          <w:ilvl w:val="0"/>
          <w:numId w:val="18"/>
        </w:numPr>
        <w:tabs>
          <w:tab w:val="left" w:pos="426"/>
        </w:tabs>
        <w:ind w:hanging="436"/>
        <w:rPr>
          <w:rFonts w:cs="Aharoni"/>
          <w:b/>
          <w:sz w:val="26"/>
          <w:szCs w:val="26"/>
          <w:u w:val="single"/>
        </w:rPr>
      </w:pPr>
      <w:r w:rsidRPr="00662756">
        <w:rPr>
          <w:rFonts w:cs="Aharoni"/>
          <w:sz w:val="26"/>
          <w:szCs w:val="26"/>
        </w:rPr>
        <w:t xml:space="preserve"> </w:t>
      </w:r>
      <w:r w:rsidRPr="00662756">
        <w:rPr>
          <w:rFonts w:cs="Aharoni"/>
          <w:sz w:val="26"/>
          <w:szCs w:val="26"/>
        </w:rPr>
        <w:tab/>
        <w:t>warsztaty;</w:t>
      </w:r>
    </w:p>
    <w:p w:rsidR="00656A58" w:rsidRPr="00662756" w:rsidRDefault="00656A58" w:rsidP="00310655">
      <w:pPr>
        <w:pStyle w:val="Akapitzlist"/>
        <w:numPr>
          <w:ilvl w:val="0"/>
          <w:numId w:val="18"/>
        </w:numPr>
        <w:tabs>
          <w:tab w:val="left" w:pos="426"/>
        </w:tabs>
        <w:ind w:hanging="436"/>
        <w:rPr>
          <w:rFonts w:cs="Aharoni"/>
          <w:b/>
          <w:sz w:val="26"/>
          <w:szCs w:val="26"/>
          <w:u w:val="single"/>
        </w:rPr>
      </w:pPr>
      <w:r w:rsidRPr="00662756">
        <w:rPr>
          <w:rFonts w:cs="Aharoni"/>
          <w:sz w:val="26"/>
          <w:szCs w:val="26"/>
        </w:rPr>
        <w:t xml:space="preserve"> </w:t>
      </w:r>
      <w:r w:rsidRPr="00662756">
        <w:rPr>
          <w:rFonts w:cs="Aharoni"/>
          <w:sz w:val="26"/>
          <w:szCs w:val="26"/>
        </w:rPr>
        <w:tab/>
        <w:t>testy, ankiety, kwestionariusze;</w:t>
      </w:r>
    </w:p>
    <w:p w:rsidR="00656A58" w:rsidRPr="00662756" w:rsidRDefault="00656A58" w:rsidP="00310655">
      <w:pPr>
        <w:pStyle w:val="Akapitzlist"/>
        <w:numPr>
          <w:ilvl w:val="0"/>
          <w:numId w:val="18"/>
        </w:numPr>
        <w:tabs>
          <w:tab w:val="left" w:pos="426"/>
        </w:tabs>
        <w:ind w:hanging="436"/>
        <w:rPr>
          <w:rFonts w:cs="Aharoni"/>
          <w:b/>
          <w:sz w:val="26"/>
          <w:szCs w:val="26"/>
          <w:u w:val="single"/>
        </w:rPr>
      </w:pPr>
      <w:r w:rsidRPr="00662756">
        <w:rPr>
          <w:rFonts w:cs="Aharoni"/>
          <w:sz w:val="26"/>
          <w:szCs w:val="26"/>
        </w:rPr>
        <w:t xml:space="preserve"> </w:t>
      </w:r>
      <w:r w:rsidRPr="00662756">
        <w:rPr>
          <w:rFonts w:cs="Aharoni"/>
          <w:sz w:val="26"/>
          <w:szCs w:val="26"/>
        </w:rPr>
        <w:tab/>
        <w:t>gazetka – tablica informacyjna;</w:t>
      </w:r>
    </w:p>
    <w:p w:rsidR="00656A58" w:rsidRPr="00662756" w:rsidRDefault="00656A58" w:rsidP="00310655">
      <w:pPr>
        <w:pStyle w:val="Akapitzlist"/>
        <w:numPr>
          <w:ilvl w:val="0"/>
          <w:numId w:val="18"/>
        </w:numPr>
        <w:tabs>
          <w:tab w:val="left" w:pos="426"/>
        </w:tabs>
        <w:ind w:hanging="436"/>
        <w:rPr>
          <w:rFonts w:cs="Aharoni"/>
          <w:b/>
          <w:sz w:val="26"/>
          <w:szCs w:val="26"/>
        </w:rPr>
      </w:pPr>
      <w:r w:rsidRPr="00662756">
        <w:rPr>
          <w:rFonts w:cs="Aharoni"/>
          <w:b/>
          <w:sz w:val="26"/>
          <w:szCs w:val="26"/>
        </w:rPr>
        <w:t xml:space="preserve"> </w:t>
      </w:r>
      <w:r w:rsidRPr="00662756">
        <w:rPr>
          <w:rFonts w:cs="Aharoni"/>
          <w:sz w:val="26"/>
          <w:szCs w:val="26"/>
        </w:rPr>
        <w:tab/>
        <w:t xml:space="preserve">wycieczki </w:t>
      </w:r>
      <w:proofErr w:type="spellStart"/>
      <w:r w:rsidRPr="00662756">
        <w:rPr>
          <w:rFonts w:cs="Aharoni"/>
          <w:sz w:val="26"/>
          <w:szCs w:val="26"/>
        </w:rPr>
        <w:t>zawodoznawcze</w:t>
      </w:r>
      <w:proofErr w:type="spellEnd"/>
      <w:r w:rsidRPr="00662756">
        <w:rPr>
          <w:rFonts w:cs="Aharoni"/>
          <w:sz w:val="26"/>
          <w:szCs w:val="26"/>
        </w:rPr>
        <w:t xml:space="preserve"> i tematyczne, targi edukacyjne, giełdy szkół;</w:t>
      </w:r>
    </w:p>
    <w:p w:rsidR="00656A58" w:rsidRPr="00662756" w:rsidRDefault="00656A58" w:rsidP="00310655">
      <w:pPr>
        <w:pStyle w:val="Akapitzlist"/>
        <w:numPr>
          <w:ilvl w:val="0"/>
          <w:numId w:val="18"/>
        </w:numPr>
        <w:tabs>
          <w:tab w:val="left" w:pos="426"/>
        </w:tabs>
        <w:ind w:hanging="436"/>
        <w:rPr>
          <w:rFonts w:cs="Aharoni"/>
          <w:b/>
          <w:sz w:val="26"/>
          <w:szCs w:val="26"/>
        </w:rPr>
      </w:pPr>
      <w:r w:rsidRPr="00662756">
        <w:rPr>
          <w:rFonts w:cs="Aharoni"/>
          <w:sz w:val="26"/>
          <w:szCs w:val="26"/>
        </w:rPr>
        <w:t xml:space="preserve"> </w:t>
      </w:r>
      <w:r w:rsidRPr="00662756">
        <w:rPr>
          <w:rFonts w:cs="Aharoni"/>
          <w:sz w:val="26"/>
          <w:szCs w:val="26"/>
        </w:rPr>
        <w:tab/>
        <w:t>spotkania z przedstawicielami zawodów, instytucji;</w:t>
      </w:r>
    </w:p>
    <w:p w:rsidR="00656A58" w:rsidRPr="00662756" w:rsidRDefault="00656A58" w:rsidP="00310655">
      <w:pPr>
        <w:pStyle w:val="Akapitzlist"/>
        <w:numPr>
          <w:ilvl w:val="0"/>
          <w:numId w:val="18"/>
        </w:numPr>
        <w:tabs>
          <w:tab w:val="left" w:pos="426"/>
        </w:tabs>
        <w:ind w:hanging="436"/>
        <w:rPr>
          <w:rFonts w:cs="Aharoni"/>
          <w:b/>
          <w:sz w:val="26"/>
          <w:szCs w:val="26"/>
        </w:rPr>
      </w:pPr>
      <w:r w:rsidRPr="00662756">
        <w:rPr>
          <w:rFonts w:cs="Aharoni"/>
          <w:sz w:val="26"/>
          <w:szCs w:val="26"/>
        </w:rPr>
        <w:t xml:space="preserve"> </w:t>
      </w:r>
      <w:r w:rsidRPr="00662756">
        <w:rPr>
          <w:rFonts w:cs="Aharoni"/>
          <w:sz w:val="26"/>
          <w:szCs w:val="26"/>
        </w:rPr>
        <w:tab/>
        <w:t>kółka zainteresowań.</w:t>
      </w:r>
    </w:p>
    <w:p w:rsidR="00F244CC" w:rsidRDefault="00F244CC" w:rsidP="00F244CC">
      <w:pPr>
        <w:tabs>
          <w:tab w:val="right" w:pos="709"/>
        </w:tabs>
        <w:rPr>
          <w:rFonts w:cs="Aharoni"/>
          <w:b/>
          <w:sz w:val="2"/>
          <w:szCs w:val="26"/>
          <w:u w:val="single"/>
        </w:rPr>
      </w:pPr>
    </w:p>
    <w:p w:rsidR="004D20E4" w:rsidRDefault="004D20E4" w:rsidP="00F244CC">
      <w:pPr>
        <w:tabs>
          <w:tab w:val="right" w:pos="709"/>
        </w:tabs>
        <w:rPr>
          <w:rFonts w:cs="Aharoni"/>
          <w:b/>
          <w:sz w:val="2"/>
          <w:szCs w:val="26"/>
          <w:u w:val="single"/>
        </w:rPr>
      </w:pPr>
    </w:p>
    <w:p w:rsidR="004D20E4" w:rsidRDefault="004D20E4" w:rsidP="00F244CC">
      <w:pPr>
        <w:tabs>
          <w:tab w:val="right" w:pos="709"/>
        </w:tabs>
        <w:rPr>
          <w:rFonts w:cs="Aharoni"/>
          <w:b/>
          <w:sz w:val="2"/>
          <w:szCs w:val="26"/>
          <w:u w:val="single"/>
        </w:rPr>
      </w:pPr>
    </w:p>
    <w:p w:rsidR="004D20E4" w:rsidRDefault="004D20E4" w:rsidP="00F244CC">
      <w:pPr>
        <w:tabs>
          <w:tab w:val="right" w:pos="709"/>
        </w:tabs>
        <w:rPr>
          <w:rFonts w:cs="Aharoni"/>
          <w:b/>
          <w:sz w:val="2"/>
          <w:szCs w:val="26"/>
          <w:u w:val="single"/>
        </w:rPr>
      </w:pPr>
    </w:p>
    <w:p w:rsidR="004D20E4" w:rsidRDefault="004D20E4" w:rsidP="00F244CC">
      <w:pPr>
        <w:tabs>
          <w:tab w:val="right" w:pos="709"/>
        </w:tabs>
        <w:rPr>
          <w:rFonts w:cs="Aharoni"/>
          <w:b/>
          <w:sz w:val="2"/>
          <w:szCs w:val="26"/>
          <w:u w:val="single"/>
        </w:rPr>
      </w:pPr>
    </w:p>
    <w:p w:rsidR="004D20E4" w:rsidRPr="00F244CC" w:rsidRDefault="004D20E4" w:rsidP="00F244CC">
      <w:pPr>
        <w:tabs>
          <w:tab w:val="right" w:pos="709"/>
        </w:tabs>
        <w:rPr>
          <w:rFonts w:cs="Aharoni"/>
          <w:b/>
          <w:sz w:val="2"/>
          <w:szCs w:val="26"/>
          <w:u w:val="single"/>
        </w:rPr>
      </w:pPr>
    </w:p>
    <w:p w:rsidR="00F244CC" w:rsidRPr="00F244CC" w:rsidRDefault="00F244CC" w:rsidP="00F244CC">
      <w:pPr>
        <w:pStyle w:val="Akapitzlist"/>
        <w:numPr>
          <w:ilvl w:val="0"/>
          <w:numId w:val="1"/>
        </w:numPr>
        <w:tabs>
          <w:tab w:val="right" w:pos="709"/>
        </w:tabs>
        <w:spacing w:after="0" w:line="240" w:lineRule="auto"/>
        <w:ind w:hanging="218"/>
        <w:rPr>
          <w:rFonts w:cs="Aharoni"/>
          <w:b/>
          <w:sz w:val="26"/>
          <w:szCs w:val="26"/>
          <w:u w:val="single"/>
        </w:rPr>
      </w:pPr>
      <w:r w:rsidRPr="00F244CC">
        <w:rPr>
          <w:rFonts w:cs="Aharoni"/>
          <w:b/>
          <w:sz w:val="26"/>
          <w:szCs w:val="26"/>
        </w:rPr>
        <w:lastRenderedPageBreak/>
        <w:t xml:space="preserve">  </w:t>
      </w:r>
      <w:r w:rsidRPr="00F244CC">
        <w:rPr>
          <w:rFonts w:eastAsia="Times New Roman" w:cs="Arial"/>
          <w:b/>
          <w:sz w:val="26"/>
          <w:szCs w:val="26"/>
          <w:u w:val="single"/>
          <w:lang w:eastAsia="pl-PL"/>
        </w:rPr>
        <w:t>SOJUSZNICY – SIEĆ WSPÓŁPRACY</w:t>
      </w:r>
      <w:r w:rsidRPr="00F244CC">
        <w:rPr>
          <w:rFonts w:eastAsia="Times New Roman" w:cs="Arial"/>
          <w:b/>
          <w:sz w:val="26"/>
          <w:szCs w:val="26"/>
          <w:lang w:eastAsia="pl-PL"/>
        </w:rPr>
        <w:tab/>
      </w:r>
    </w:p>
    <w:p w:rsidR="00F244CC" w:rsidRPr="00F244CC" w:rsidRDefault="00F244CC" w:rsidP="00F244CC">
      <w:pPr>
        <w:pStyle w:val="Akapitzlist"/>
        <w:tabs>
          <w:tab w:val="right" w:pos="709"/>
        </w:tabs>
        <w:spacing w:after="0" w:line="240" w:lineRule="auto"/>
        <w:ind w:left="360"/>
        <w:rPr>
          <w:rFonts w:cs="Aharoni"/>
          <w:b/>
          <w:sz w:val="8"/>
          <w:szCs w:val="26"/>
          <w:u w:val="single"/>
        </w:rPr>
      </w:pPr>
    </w:p>
    <w:p w:rsidR="00F244CC" w:rsidRPr="00F244CC" w:rsidRDefault="00F244CC" w:rsidP="00F244CC">
      <w:pPr>
        <w:spacing w:after="0" w:line="240" w:lineRule="auto"/>
        <w:ind w:left="142" w:right="-143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sz w:val="26"/>
          <w:szCs w:val="26"/>
        </w:rPr>
        <w:t>Zgodnie z obowiązującymi przepisami prawa wsparcie merytoryczne dla szkoły stanowią: poradnia psychologiczno-pedagogiczna, ośrodki dosko</w:t>
      </w:r>
      <w:r w:rsidRPr="00F244CC">
        <w:rPr>
          <w:rFonts w:cs="Myriad Pro"/>
          <w:sz w:val="26"/>
          <w:szCs w:val="26"/>
        </w:rPr>
        <w:softHyphen/>
        <w:t xml:space="preserve">nalenia nauczycieli, biblioteki pedagogiczne i centra kształcenia praktycznego. Szkoła może dodatkowo pozyskiwać partnerów wspierających działania związane z doradztwem zawodowym. Są to instytucje, placówki, firmy, które mogą być angażowane w działania kierowane do trzech grup adresatów: uczniów, nauczycieli i rodziców. </w:t>
      </w:r>
    </w:p>
    <w:p w:rsidR="00F244CC" w:rsidRPr="00F244CC" w:rsidRDefault="00F244CC" w:rsidP="00F244CC">
      <w:pPr>
        <w:spacing w:after="0" w:line="240" w:lineRule="auto"/>
        <w:ind w:left="142" w:right="-143"/>
        <w:jc w:val="both"/>
        <w:rPr>
          <w:rFonts w:cs="Myriad Pro"/>
          <w:sz w:val="18"/>
          <w:szCs w:val="26"/>
        </w:rPr>
      </w:pPr>
    </w:p>
    <w:p w:rsidR="00F244CC" w:rsidRPr="00F244CC" w:rsidRDefault="00F244CC" w:rsidP="00F244CC">
      <w:pPr>
        <w:spacing w:after="160" w:line="241" w:lineRule="atLeast"/>
        <w:ind w:left="142"/>
        <w:jc w:val="center"/>
        <w:rPr>
          <w:rFonts w:cs="Myriad Pro"/>
          <w:sz w:val="26"/>
          <w:szCs w:val="26"/>
        </w:rPr>
      </w:pPr>
      <w:r w:rsidRPr="00F244CC">
        <w:rPr>
          <w:rFonts w:cs="Myriad Pro"/>
          <w:b/>
          <w:bCs/>
          <w:sz w:val="26"/>
          <w:szCs w:val="26"/>
        </w:rPr>
        <w:t>Działania placówek współpracujących ze szkołą w obszarze doradztwa zawodowego:</w:t>
      </w:r>
    </w:p>
    <w:p w:rsidR="00F244CC" w:rsidRPr="00F244CC" w:rsidRDefault="00F244CC" w:rsidP="00F244CC">
      <w:pPr>
        <w:spacing w:after="0" w:line="241" w:lineRule="atLeast"/>
        <w:ind w:firstLine="142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b/>
          <w:bCs/>
          <w:sz w:val="26"/>
          <w:szCs w:val="26"/>
        </w:rPr>
        <w:t xml:space="preserve">Poradnia psychologiczno-pedagogiczna (PPP): </w:t>
      </w:r>
    </w:p>
    <w:p w:rsidR="00F244CC" w:rsidRPr="00F244CC" w:rsidRDefault="00F244CC" w:rsidP="00310655">
      <w:pPr>
        <w:pStyle w:val="Akapitzlist"/>
        <w:numPr>
          <w:ilvl w:val="0"/>
          <w:numId w:val="11"/>
        </w:numPr>
        <w:spacing w:after="0" w:line="240" w:lineRule="auto"/>
        <w:ind w:left="357" w:right="-143" w:hanging="73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sz w:val="26"/>
          <w:szCs w:val="26"/>
        </w:rPr>
        <w:t xml:space="preserve">diagnozowanie predyspozycji, zainteresowań zawodowych uczniów; </w:t>
      </w:r>
    </w:p>
    <w:p w:rsidR="00F244CC" w:rsidRPr="00F244CC" w:rsidRDefault="00F244CC" w:rsidP="00310655">
      <w:pPr>
        <w:pStyle w:val="Akapitzlist"/>
        <w:numPr>
          <w:ilvl w:val="0"/>
          <w:numId w:val="11"/>
        </w:numPr>
        <w:spacing w:after="0" w:line="240" w:lineRule="auto"/>
        <w:ind w:left="357" w:right="-143" w:hanging="73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sz w:val="26"/>
          <w:szCs w:val="26"/>
        </w:rPr>
        <w:t>prowadzenie poradnictwa indywidualnego dla uczniów;</w:t>
      </w:r>
    </w:p>
    <w:p w:rsidR="00F244CC" w:rsidRPr="00F244CC" w:rsidRDefault="00F244CC" w:rsidP="00310655">
      <w:pPr>
        <w:pStyle w:val="Akapitzlist"/>
        <w:numPr>
          <w:ilvl w:val="0"/>
          <w:numId w:val="11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sz w:val="26"/>
          <w:szCs w:val="26"/>
        </w:rPr>
        <w:t>udzielanie pomocy w wyborze kierunku kształcenia i zawodu oraz planowaniu kształce</w:t>
      </w:r>
      <w:r w:rsidRPr="00F244CC">
        <w:rPr>
          <w:rFonts w:cs="Myriad Pro"/>
          <w:sz w:val="26"/>
          <w:szCs w:val="26"/>
        </w:rPr>
        <w:softHyphen/>
        <w:t xml:space="preserve">nia i kariery; </w:t>
      </w:r>
    </w:p>
    <w:p w:rsidR="00F244CC" w:rsidRPr="00F244CC" w:rsidRDefault="00F244CC" w:rsidP="00310655">
      <w:pPr>
        <w:pStyle w:val="Akapitzlist"/>
        <w:numPr>
          <w:ilvl w:val="0"/>
          <w:numId w:val="11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sz w:val="26"/>
          <w:szCs w:val="26"/>
        </w:rPr>
        <w:t xml:space="preserve">prowadzenie dla uczniów zajęć grupowych z doradztwa zawodowego; </w:t>
      </w:r>
    </w:p>
    <w:p w:rsidR="00F244CC" w:rsidRPr="00F244CC" w:rsidRDefault="00F244CC" w:rsidP="00310655">
      <w:pPr>
        <w:pStyle w:val="Akapitzlist"/>
        <w:numPr>
          <w:ilvl w:val="0"/>
          <w:numId w:val="11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sz w:val="26"/>
          <w:szCs w:val="26"/>
        </w:rPr>
        <w:t>konsultowanie z doradcą zawodowym działań i dokumentów szkolnych (np. opraco</w:t>
      </w:r>
      <w:r w:rsidRPr="00F244CC">
        <w:rPr>
          <w:rFonts w:cs="Myriad Pro"/>
          <w:sz w:val="26"/>
          <w:szCs w:val="26"/>
        </w:rPr>
        <w:softHyphen/>
        <w:t xml:space="preserve">wań WSDZ); </w:t>
      </w:r>
    </w:p>
    <w:p w:rsidR="00F244CC" w:rsidRPr="00F244CC" w:rsidRDefault="00F244CC" w:rsidP="00310655">
      <w:pPr>
        <w:pStyle w:val="Akapitzlist"/>
        <w:numPr>
          <w:ilvl w:val="0"/>
          <w:numId w:val="11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sz w:val="26"/>
          <w:szCs w:val="26"/>
        </w:rPr>
        <w:t xml:space="preserve">prowadzenie dla pracowników szkół szkoleń, kursów, szkoleniowych rad pedagogicznych; </w:t>
      </w:r>
    </w:p>
    <w:p w:rsidR="00F244CC" w:rsidRPr="00F244CC" w:rsidRDefault="00F244CC" w:rsidP="00310655">
      <w:pPr>
        <w:pStyle w:val="Akapitzlist"/>
        <w:numPr>
          <w:ilvl w:val="0"/>
          <w:numId w:val="11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sz w:val="26"/>
          <w:szCs w:val="26"/>
        </w:rPr>
        <w:t>prowadzenie spotkań dla rodziców.</w:t>
      </w:r>
    </w:p>
    <w:p w:rsidR="00F244CC" w:rsidRPr="00F244CC" w:rsidRDefault="00F244CC" w:rsidP="00F244CC">
      <w:pPr>
        <w:spacing w:after="0" w:line="240" w:lineRule="auto"/>
        <w:jc w:val="both"/>
        <w:rPr>
          <w:rFonts w:cs="Myriad Pro"/>
          <w:sz w:val="16"/>
          <w:szCs w:val="26"/>
        </w:rPr>
      </w:pPr>
    </w:p>
    <w:p w:rsidR="00F244CC" w:rsidRPr="00F244CC" w:rsidRDefault="00F244CC" w:rsidP="00F244CC">
      <w:pPr>
        <w:spacing w:after="0" w:line="241" w:lineRule="atLeast"/>
        <w:ind w:right="-143" w:firstLine="142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b/>
          <w:bCs/>
          <w:sz w:val="26"/>
          <w:szCs w:val="26"/>
        </w:rPr>
        <w:t xml:space="preserve">Ośrodki doskonalenia nauczycieli (np. KP CEN): </w:t>
      </w:r>
    </w:p>
    <w:p w:rsidR="00F244CC" w:rsidRPr="00F244CC" w:rsidRDefault="00F244CC" w:rsidP="00310655">
      <w:pPr>
        <w:pStyle w:val="Akapitzlist"/>
        <w:numPr>
          <w:ilvl w:val="0"/>
          <w:numId w:val="12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sz w:val="26"/>
          <w:szCs w:val="26"/>
        </w:rPr>
        <w:t>organizowanie i prowadzenie szkoleń, kursów, konferencji dla doradców zawodowych oraz osób zainteresowanych doradztwem zawodowym;</w:t>
      </w:r>
    </w:p>
    <w:p w:rsidR="00F244CC" w:rsidRPr="00F244CC" w:rsidRDefault="00F244CC" w:rsidP="00310655">
      <w:pPr>
        <w:pStyle w:val="Akapitzlist"/>
        <w:numPr>
          <w:ilvl w:val="0"/>
          <w:numId w:val="12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sz w:val="26"/>
          <w:szCs w:val="26"/>
        </w:rPr>
        <w:t>tworzenie sieci doradców zawodowych i osób zainteresowanych doradztwem zawodowym;</w:t>
      </w:r>
    </w:p>
    <w:p w:rsidR="00F244CC" w:rsidRPr="00F244CC" w:rsidRDefault="00F244CC" w:rsidP="00310655">
      <w:pPr>
        <w:pStyle w:val="Akapitzlist"/>
        <w:numPr>
          <w:ilvl w:val="0"/>
          <w:numId w:val="12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sz w:val="26"/>
          <w:szCs w:val="26"/>
        </w:rPr>
        <w:t xml:space="preserve">przygotowywanie publikacji z zakresu doradztwa zawodowego. </w:t>
      </w:r>
    </w:p>
    <w:p w:rsidR="00F244CC" w:rsidRPr="00F244CC" w:rsidRDefault="00F244CC" w:rsidP="00F244CC">
      <w:pPr>
        <w:spacing w:after="0" w:line="240" w:lineRule="auto"/>
        <w:ind w:right="-143"/>
        <w:jc w:val="both"/>
        <w:rPr>
          <w:rFonts w:cs="Myriad Pro"/>
          <w:color w:val="000000"/>
          <w:sz w:val="20"/>
          <w:szCs w:val="26"/>
        </w:rPr>
      </w:pPr>
    </w:p>
    <w:p w:rsidR="00F244CC" w:rsidRPr="00662756" w:rsidRDefault="00F244CC" w:rsidP="00F244CC">
      <w:pPr>
        <w:spacing w:after="0" w:line="241" w:lineRule="atLeast"/>
        <w:ind w:right="-143" w:firstLine="142"/>
        <w:jc w:val="both"/>
        <w:rPr>
          <w:rFonts w:cs="Myriad Pro"/>
          <w:sz w:val="26"/>
          <w:szCs w:val="26"/>
        </w:rPr>
      </w:pPr>
      <w:r w:rsidRPr="00662756">
        <w:rPr>
          <w:rFonts w:cs="Myriad Pro"/>
          <w:b/>
          <w:bCs/>
          <w:sz w:val="26"/>
          <w:szCs w:val="26"/>
        </w:rPr>
        <w:t xml:space="preserve">Biblioteka pedagogiczna: </w:t>
      </w:r>
    </w:p>
    <w:p w:rsidR="00F244CC" w:rsidRPr="00662756" w:rsidRDefault="00F244CC" w:rsidP="00310655">
      <w:pPr>
        <w:pStyle w:val="Akapitzlist"/>
        <w:numPr>
          <w:ilvl w:val="0"/>
          <w:numId w:val="13"/>
        </w:numPr>
        <w:spacing w:after="0" w:line="240" w:lineRule="auto"/>
        <w:ind w:left="709" w:right="-143" w:hanging="425"/>
        <w:jc w:val="both"/>
        <w:rPr>
          <w:rFonts w:cs="Myriad Pro"/>
          <w:color w:val="000000"/>
          <w:sz w:val="26"/>
          <w:szCs w:val="26"/>
        </w:rPr>
      </w:pPr>
      <w:r w:rsidRPr="00662756">
        <w:rPr>
          <w:rFonts w:cs="Myriad Pro"/>
          <w:color w:val="000000"/>
          <w:sz w:val="26"/>
          <w:szCs w:val="26"/>
        </w:rPr>
        <w:t xml:space="preserve">udostępnianie szkołom informacji o usługach doradczych w regionie, wydarzeniach, konferencjach i szkoleniach </w:t>
      </w:r>
      <w:r w:rsidRPr="00662756">
        <w:rPr>
          <w:rFonts w:cs="Myriad Pro"/>
          <w:color w:val="000000"/>
          <w:sz w:val="26"/>
          <w:szCs w:val="26"/>
        </w:rPr>
        <w:br/>
        <w:t xml:space="preserve">z zakresu doradztwa zawodowego; </w:t>
      </w:r>
    </w:p>
    <w:p w:rsidR="00F244CC" w:rsidRPr="00662756" w:rsidRDefault="00F244CC" w:rsidP="00310655">
      <w:pPr>
        <w:pStyle w:val="Akapitzlist"/>
        <w:numPr>
          <w:ilvl w:val="0"/>
          <w:numId w:val="13"/>
        </w:numPr>
        <w:spacing w:after="0" w:line="240" w:lineRule="auto"/>
        <w:ind w:left="709" w:right="-143" w:hanging="425"/>
        <w:jc w:val="both"/>
        <w:rPr>
          <w:rFonts w:cs="Myriad Pro"/>
          <w:color w:val="000000"/>
          <w:sz w:val="26"/>
          <w:szCs w:val="26"/>
        </w:rPr>
      </w:pPr>
      <w:r w:rsidRPr="00662756">
        <w:rPr>
          <w:rFonts w:cs="Myriad Pro"/>
          <w:color w:val="000000"/>
          <w:sz w:val="26"/>
          <w:szCs w:val="26"/>
        </w:rPr>
        <w:t xml:space="preserve">wspieranie nauczycieli-bibliotekarzy w pozyskiwaniu, gromadzeniu i udostępnianiu informacji edukacyjno-zawodowych; </w:t>
      </w:r>
    </w:p>
    <w:p w:rsidR="00F244CC" w:rsidRPr="00662756" w:rsidRDefault="00F244CC" w:rsidP="00310655">
      <w:pPr>
        <w:pStyle w:val="Akapitzlist"/>
        <w:numPr>
          <w:ilvl w:val="0"/>
          <w:numId w:val="13"/>
        </w:numPr>
        <w:spacing w:after="0" w:line="240" w:lineRule="auto"/>
        <w:ind w:left="709" w:right="-143" w:hanging="425"/>
        <w:jc w:val="both"/>
        <w:rPr>
          <w:rFonts w:cs="Myriad Pro"/>
          <w:color w:val="000000"/>
          <w:sz w:val="26"/>
          <w:szCs w:val="26"/>
        </w:rPr>
      </w:pPr>
      <w:r w:rsidRPr="00662756">
        <w:rPr>
          <w:rFonts w:cs="Myriad Pro"/>
          <w:color w:val="000000"/>
          <w:sz w:val="26"/>
          <w:szCs w:val="26"/>
        </w:rPr>
        <w:t xml:space="preserve">gromadzenie i udostępnianie doradcom zawodowym i nauczycielom publikacji z zakresu doradztwa zawodowego; </w:t>
      </w:r>
    </w:p>
    <w:p w:rsidR="00F244CC" w:rsidRPr="00662756" w:rsidRDefault="00F244CC" w:rsidP="00F244CC">
      <w:pPr>
        <w:spacing w:after="0" w:line="241" w:lineRule="atLeast"/>
        <w:jc w:val="both"/>
        <w:rPr>
          <w:rFonts w:cs="Myriad Pro"/>
          <w:b/>
          <w:bCs/>
          <w:color w:val="000000"/>
          <w:sz w:val="26"/>
          <w:szCs w:val="26"/>
        </w:rPr>
      </w:pPr>
    </w:p>
    <w:p w:rsidR="00F244CC" w:rsidRPr="00F244CC" w:rsidRDefault="00F244CC" w:rsidP="00F244CC">
      <w:pPr>
        <w:spacing w:after="0" w:line="241" w:lineRule="atLeast"/>
        <w:ind w:firstLine="142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b/>
          <w:bCs/>
          <w:sz w:val="26"/>
          <w:szCs w:val="26"/>
        </w:rPr>
        <w:lastRenderedPageBreak/>
        <w:t xml:space="preserve">Szkoły ponadpodstawowe: </w:t>
      </w:r>
    </w:p>
    <w:p w:rsidR="00F244CC" w:rsidRPr="00F244CC" w:rsidRDefault="00F244CC" w:rsidP="00310655">
      <w:pPr>
        <w:pStyle w:val="Akapitzlist"/>
        <w:numPr>
          <w:ilvl w:val="0"/>
          <w:numId w:val="1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sz w:val="26"/>
          <w:szCs w:val="26"/>
        </w:rPr>
        <w:t>udzielanie osobom zainteresowanym informacji na temat oferty edukacyjnej i zawodo</w:t>
      </w:r>
      <w:r w:rsidRPr="00F244CC">
        <w:rPr>
          <w:rFonts w:cs="Myriad Pro"/>
          <w:sz w:val="26"/>
          <w:szCs w:val="26"/>
        </w:rPr>
        <w:softHyphen/>
        <w:t xml:space="preserve">wej oraz zasad rekrutacji, itp.; </w:t>
      </w:r>
    </w:p>
    <w:p w:rsidR="00F244CC" w:rsidRPr="00F244CC" w:rsidRDefault="00F244CC" w:rsidP="00310655">
      <w:pPr>
        <w:pStyle w:val="Akapitzlist"/>
        <w:numPr>
          <w:ilvl w:val="0"/>
          <w:numId w:val="14"/>
        </w:numPr>
        <w:spacing w:after="0" w:line="240" w:lineRule="auto"/>
        <w:ind w:left="709" w:right="-143" w:hanging="425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sz w:val="26"/>
          <w:szCs w:val="26"/>
        </w:rPr>
        <w:t xml:space="preserve">organizowanie imprez o charakterze </w:t>
      </w:r>
      <w:proofErr w:type="spellStart"/>
      <w:r w:rsidRPr="00F244CC">
        <w:rPr>
          <w:rFonts w:cs="Myriad Pro"/>
          <w:sz w:val="26"/>
          <w:szCs w:val="26"/>
        </w:rPr>
        <w:t>zawodoznawczym</w:t>
      </w:r>
      <w:proofErr w:type="spellEnd"/>
      <w:r w:rsidRPr="00F244CC">
        <w:rPr>
          <w:rFonts w:cs="Myriad Pro"/>
          <w:sz w:val="26"/>
          <w:szCs w:val="26"/>
        </w:rPr>
        <w:t xml:space="preserve"> – szczególnie dla klas VII i VIII; </w:t>
      </w:r>
    </w:p>
    <w:p w:rsidR="00F244CC" w:rsidRPr="00F244CC" w:rsidRDefault="00F244CC" w:rsidP="00310655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cs="Myriad Pro"/>
          <w:sz w:val="26"/>
          <w:szCs w:val="26"/>
        </w:rPr>
      </w:pPr>
      <w:r w:rsidRPr="00F244CC">
        <w:rPr>
          <w:rFonts w:cs="Myriad Pro"/>
          <w:sz w:val="26"/>
          <w:szCs w:val="26"/>
        </w:rPr>
        <w:t xml:space="preserve">organizowanie Dni Otwartych dla uczniów klas VII i VIII. </w:t>
      </w:r>
    </w:p>
    <w:p w:rsidR="00F244CC" w:rsidRPr="00662756" w:rsidRDefault="00F244CC" w:rsidP="00F244CC">
      <w:pPr>
        <w:spacing w:after="160" w:line="241" w:lineRule="atLeast"/>
        <w:jc w:val="both"/>
        <w:rPr>
          <w:rFonts w:cs="Myriad Pro"/>
          <w:color w:val="000000"/>
          <w:sz w:val="26"/>
          <w:szCs w:val="26"/>
        </w:rPr>
      </w:pPr>
    </w:p>
    <w:p w:rsidR="00F244CC" w:rsidRPr="00662756" w:rsidRDefault="00F244CC" w:rsidP="00F244CC">
      <w:pPr>
        <w:spacing w:after="160" w:line="241" w:lineRule="atLeast"/>
        <w:ind w:left="142" w:firstLine="142"/>
        <w:jc w:val="center"/>
        <w:rPr>
          <w:rFonts w:cs="Myriad Pro"/>
          <w:b/>
          <w:sz w:val="26"/>
          <w:szCs w:val="26"/>
        </w:rPr>
      </w:pPr>
      <w:r w:rsidRPr="00662756">
        <w:rPr>
          <w:rFonts w:cs="Myriad Pro"/>
          <w:b/>
          <w:sz w:val="26"/>
          <w:szCs w:val="26"/>
        </w:rPr>
        <w:t>Inne instytucje, które mogą być zaangażowane w działania z zakresu doradztwa zawodowego w szkole:</w:t>
      </w:r>
    </w:p>
    <w:p w:rsidR="00F244CC" w:rsidRPr="00662756" w:rsidRDefault="00F244CC" w:rsidP="00310655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cs="Myriad Pro"/>
          <w:bCs/>
          <w:color w:val="000000"/>
          <w:sz w:val="26"/>
          <w:szCs w:val="26"/>
        </w:rPr>
      </w:pPr>
      <w:r w:rsidRPr="00662756">
        <w:rPr>
          <w:rFonts w:cs="Myriad Pro"/>
          <w:bCs/>
          <w:color w:val="000000"/>
          <w:sz w:val="26"/>
          <w:szCs w:val="26"/>
        </w:rPr>
        <w:t>Powiatowy Urząd Pracy</w:t>
      </w:r>
    </w:p>
    <w:p w:rsidR="00F244CC" w:rsidRPr="00662756" w:rsidRDefault="00F244CC" w:rsidP="00310655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cs="Myriad Pro"/>
          <w:bCs/>
          <w:color w:val="000000"/>
          <w:sz w:val="26"/>
          <w:szCs w:val="26"/>
        </w:rPr>
      </w:pPr>
      <w:r w:rsidRPr="00662756">
        <w:rPr>
          <w:rFonts w:cs="Myriad Pro"/>
          <w:bCs/>
          <w:color w:val="000000"/>
          <w:sz w:val="26"/>
          <w:szCs w:val="26"/>
        </w:rPr>
        <w:t>OHP</w:t>
      </w:r>
    </w:p>
    <w:p w:rsidR="00F244CC" w:rsidRPr="00662756" w:rsidRDefault="00F244CC" w:rsidP="00310655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cs="Myriad Pro"/>
          <w:bCs/>
          <w:color w:val="000000"/>
          <w:sz w:val="26"/>
          <w:szCs w:val="26"/>
        </w:rPr>
      </w:pPr>
      <w:r w:rsidRPr="00662756">
        <w:rPr>
          <w:rFonts w:cs="Myriad Pro"/>
          <w:bCs/>
          <w:color w:val="000000"/>
          <w:sz w:val="26"/>
          <w:szCs w:val="26"/>
        </w:rPr>
        <w:t>Mobilne Centrum Informacji Zawodowej, Młodzieżowe Centra Kariery</w:t>
      </w:r>
    </w:p>
    <w:p w:rsidR="00F244CC" w:rsidRPr="00662756" w:rsidRDefault="00F244CC" w:rsidP="00310655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cs="Myriad Pro"/>
          <w:bCs/>
          <w:color w:val="000000"/>
          <w:sz w:val="26"/>
          <w:szCs w:val="26"/>
        </w:rPr>
      </w:pPr>
      <w:r w:rsidRPr="00662756">
        <w:rPr>
          <w:rFonts w:cs="Myriad Pro"/>
          <w:bCs/>
          <w:color w:val="000000"/>
          <w:sz w:val="26"/>
          <w:szCs w:val="26"/>
        </w:rPr>
        <w:t>Pracodawcy</w:t>
      </w:r>
    </w:p>
    <w:p w:rsidR="00F244CC" w:rsidRPr="00662756" w:rsidRDefault="00F244CC" w:rsidP="00310655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cs="Myriad Pro"/>
          <w:bCs/>
          <w:color w:val="000000"/>
          <w:sz w:val="26"/>
          <w:szCs w:val="26"/>
        </w:rPr>
      </w:pPr>
      <w:r w:rsidRPr="00662756">
        <w:rPr>
          <w:rFonts w:cs="Myriad Pro"/>
          <w:bCs/>
          <w:color w:val="000000"/>
          <w:sz w:val="26"/>
          <w:szCs w:val="26"/>
        </w:rPr>
        <w:t>Ośrodek Rozwoju Edukacji</w:t>
      </w:r>
      <w:r w:rsidR="004B5F18">
        <w:rPr>
          <w:rFonts w:cs="Myriad Pro"/>
          <w:bCs/>
          <w:color w:val="000000"/>
          <w:sz w:val="26"/>
          <w:szCs w:val="26"/>
        </w:rPr>
        <w:t>, Mapa Karier</w:t>
      </w:r>
    </w:p>
    <w:p w:rsidR="00F244CC" w:rsidRPr="00662756" w:rsidRDefault="00F244CC" w:rsidP="00310655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cs="Myriad Pro"/>
          <w:color w:val="000000"/>
          <w:sz w:val="26"/>
          <w:szCs w:val="26"/>
        </w:rPr>
      </w:pPr>
      <w:r w:rsidRPr="00662756">
        <w:rPr>
          <w:rFonts w:cs="Myriad Pro"/>
          <w:bCs/>
          <w:color w:val="000000"/>
          <w:sz w:val="26"/>
          <w:szCs w:val="26"/>
        </w:rPr>
        <w:t>Organizacje pozarządowe</w:t>
      </w:r>
    </w:p>
    <w:p w:rsidR="00F244CC" w:rsidRDefault="00F244CC" w:rsidP="00F244CC">
      <w:pPr>
        <w:pStyle w:val="Akapitzlist"/>
        <w:tabs>
          <w:tab w:val="right" w:pos="709"/>
        </w:tabs>
        <w:ind w:left="360"/>
        <w:rPr>
          <w:rFonts w:cs="Aharoni"/>
          <w:b/>
          <w:sz w:val="26"/>
          <w:szCs w:val="26"/>
          <w:u w:val="single"/>
        </w:rPr>
      </w:pPr>
    </w:p>
    <w:p w:rsidR="00877AD3" w:rsidRPr="00877AD3" w:rsidRDefault="00877AD3" w:rsidP="00877AD3">
      <w:pPr>
        <w:pStyle w:val="Akapitzlist"/>
        <w:numPr>
          <w:ilvl w:val="0"/>
          <w:numId w:val="1"/>
        </w:numPr>
        <w:tabs>
          <w:tab w:val="left" w:pos="709"/>
        </w:tabs>
        <w:ind w:hanging="218"/>
        <w:rPr>
          <w:rFonts w:cs="Aharoni"/>
          <w:b/>
          <w:sz w:val="26"/>
          <w:szCs w:val="26"/>
          <w:u w:val="single"/>
        </w:rPr>
      </w:pPr>
      <w:r>
        <w:rPr>
          <w:rFonts w:cs="Aharoni"/>
          <w:b/>
          <w:sz w:val="26"/>
          <w:szCs w:val="26"/>
          <w:u w:val="single"/>
        </w:rPr>
        <w:t xml:space="preserve"> </w:t>
      </w:r>
      <w:r w:rsidRPr="00877AD3">
        <w:rPr>
          <w:rFonts w:cs="Aharoni"/>
          <w:b/>
          <w:sz w:val="26"/>
          <w:szCs w:val="26"/>
          <w:u w:val="single"/>
        </w:rPr>
        <w:t>ZASOBY MATERIALNE</w:t>
      </w:r>
    </w:p>
    <w:p w:rsidR="00877AD3" w:rsidRPr="00662756" w:rsidRDefault="00877AD3" w:rsidP="00310655">
      <w:pPr>
        <w:pStyle w:val="Akapitzlist"/>
        <w:numPr>
          <w:ilvl w:val="0"/>
          <w:numId w:val="19"/>
        </w:numPr>
        <w:tabs>
          <w:tab w:val="left" w:pos="426"/>
        </w:tabs>
        <w:ind w:hanging="436"/>
        <w:rPr>
          <w:rFonts w:cs="Aharoni"/>
          <w:sz w:val="26"/>
          <w:szCs w:val="26"/>
        </w:rPr>
      </w:pPr>
      <w:r w:rsidRPr="00662756">
        <w:rPr>
          <w:rFonts w:cs="Aharoni"/>
          <w:sz w:val="26"/>
          <w:szCs w:val="26"/>
        </w:rPr>
        <w:t xml:space="preserve"> </w:t>
      </w:r>
      <w:r w:rsidRPr="00662756">
        <w:rPr>
          <w:rFonts w:cs="Aharoni"/>
          <w:sz w:val="26"/>
          <w:szCs w:val="26"/>
        </w:rPr>
        <w:tab/>
        <w:t>sale wyposażone w tablice multimedialne;</w:t>
      </w:r>
    </w:p>
    <w:p w:rsidR="00877AD3" w:rsidRPr="00662756" w:rsidRDefault="00877AD3" w:rsidP="00310655">
      <w:pPr>
        <w:pStyle w:val="Akapitzlist"/>
        <w:numPr>
          <w:ilvl w:val="0"/>
          <w:numId w:val="19"/>
        </w:numPr>
        <w:tabs>
          <w:tab w:val="left" w:pos="426"/>
        </w:tabs>
        <w:ind w:hanging="436"/>
        <w:rPr>
          <w:rFonts w:cs="Aharoni"/>
          <w:sz w:val="26"/>
          <w:szCs w:val="26"/>
        </w:rPr>
      </w:pPr>
      <w:r w:rsidRPr="00662756">
        <w:rPr>
          <w:rFonts w:cs="Aharoni"/>
          <w:sz w:val="26"/>
          <w:szCs w:val="26"/>
        </w:rPr>
        <w:t xml:space="preserve"> </w:t>
      </w:r>
      <w:r w:rsidRPr="00662756">
        <w:rPr>
          <w:rFonts w:cs="Aharoni"/>
          <w:sz w:val="26"/>
          <w:szCs w:val="26"/>
        </w:rPr>
        <w:tab/>
        <w:t>sala komputerowa;</w:t>
      </w:r>
    </w:p>
    <w:p w:rsidR="00877AD3" w:rsidRPr="00B66886" w:rsidRDefault="00B66886" w:rsidP="00310655">
      <w:pPr>
        <w:pStyle w:val="Akapitzlist"/>
        <w:numPr>
          <w:ilvl w:val="0"/>
          <w:numId w:val="19"/>
        </w:numPr>
        <w:tabs>
          <w:tab w:val="left" w:pos="426"/>
        </w:tabs>
        <w:ind w:hanging="436"/>
        <w:rPr>
          <w:rFonts w:cs="Aharoni"/>
          <w:sz w:val="26"/>
          <w:szCs w:val="26"/>
        </w:rPr>
      </w:pPr>
      <w:r>
        <w:rPr>
          <w:rFonts w:cs="Aharoni"/>
          <w:sz w:val="26"/>
          <w:szCs w:val="26"/>
        </w:rPr>
        <w:t xml:space="preserve"> </w:t>
      </w:r>
      <w:r>
        <w:rPr>
          <w:rFonts w:cs="Aharoni"/>
          <w:sz w:val="26"/>
          <w:szCs w:val="26"/>
        </w:rPr>
        <w:tab/>
        <w:t>biblioteka szkolna – materiały</w:t>
      </w:r>
      <w:r w:rsidR="00877AD3" w:rsidRPr="00B66886">
        <w:rPr>
          <w:rFonts w:cs="Aharoni"/>
          <w:sz w:val="26"/>
          <w:szCs w:val="26"/>
        </w:rPr>
        <w:t xml:space="preserve"> i publika</w:t>
      </w:r>
      <w:r>
        <w:rPr>
          <w:rFonts w:cs="Aharoni"/>
          <w:sz w:val="26"/>
          <w:szCs w:val="26"/>
        </w:rPr>
        <w:t>cje</w:t>
      </w:r>
      <w:r w:rsidR="00877AD3" w:rsidRPr="00B66886">
        <w:rPr>
          <w:rFonts w:cs="Aharoni"/>
          <w:sz w:val="26"/>
          <w:szCs w:val="26"/>
        </w:rPr>
        <w:t xml:space="preserve"> dla uczniów, nauczycieli i rodziców (przewodniki, informacje o zawodach, poradniki, ulotki, broszury itp.);</w:t>
      </w:r>
    </w:p>
    <w:p w:rsidR="00877AD3" w:rsidRPr="00662756" w:rsidRDefault="00387BD0" w:rsidP="00310655">
      <w:pPr>
        <w:pStyle w:val="Akapitzlist"/>
        <w:numPr>
          <w:ilvl w:val="0"/>
          <w:numId w:val="19"/>
        </w:numPr>
        <w:tabs>
          <w:tab w:val="left" w:pos="426"/>
        </w:tabs>
        <w:ind w:right="-143" w:hanging="436"/>
        <w:jc w:val="both"/>
        <w:rPr>
          <w:rFonts w:cs="Aharoni"/>
          <w:sz w:val="26"/>
          <w:szCs w:val="26"/>
        </w:rPr>
      </w:pPr>
      <w:r>
        <w:rPr>
          <w:rFonts w:cs="Aharoni"/>
          <w:sz w:val="26"/>
          <w:szCs w:val="26"/>
        </w:rPr>
        <w:t xml:space="preserve"> </w:t>
      </w:r>
      <w:r>
        <w:rPr>
          <w:rFonts w:cs="Aharoni"/>
          <w:sz w:val="26"/>
          <w:szCs w:val="26"/>
        </w:rPr>
        <w:tab/>
        <w:t xml:space="preserve">tablica </w:t>
      </w:r>
      <w:r w:rsidR="00877AD3" w:rsidRPr="00662756">
        <w:rPr>
          <w:rFonts w:cs="Aharoni"/>
          <w:sz w:val="26"/>
          <w:szCs w:val="26"/>
        </w:rPr>
        <w:t>informacyjna dotycząca</w:t>
      </w:r>
      <w:r w:rsidR="00877AD3">
        <w:rPr>
          <w:rFonts w:cs="Aharoni"/>
          <w:sz w:val="26"/>
          <w:szCs w:val="26"/>
        </w:rPr>
        <w:t xml:space="preserve"> doradztwa zawodowego</w:t>
      </w:r>
      <w:r w:rsidR="00877AD3" w:rsidRPr="00662756">
        <w:rPr>
          <w:rFonts w:cs="Aharoni"/>
          <w:sz w:val="26"/>
          <w:szCs w:val="26"/>
        </w:rPr>
        <w:t>;</w:t>
      </w:r>
    </w:p>
    <w:p w:rsidR="00877AD3" w:rsidRPr="00662756" w:rsidRDefault="00877AD3" w:rsidP="00310655">
      <w:pPr>
        <w:pStyle w:val="Akapitzlist"/>
        <w:numPr>
          <w:ilvl w:val="0"/>
          <w:numId w:val="19"/>
        </w:numPr>
        <w:tabs>
          <w:tab w:val="left" w:pos="426"/>
        </w:tabs>
        <w:ind w:right="-143" w:hanging="436"/>
        <w:jc w:val="both"/>
        <w:rPr>
          <w:rFonts w:cs="Aharoni"/>
          <w:sz w:val="26"/>
          <w:szCs w:val="26"/>
        </w:rPr>
      </w:pPr>
      <w:r w:rsidRPr="00662756">
        <w:rPr>
          <w:rFonts w:cs="Aharoni"/>
          <w:sz w:val="26"/>
          <w:szCs w:val="26"/>
        </w:rPr>
        <w:t xml:space="preserve"> </w:t>
      </w:r>
      <w:r w:rsidRPr="00662756">
        <w:rPr>
          <w:rFonts w:cs="Aharoni"/>
          <w:sz w:val="26"/>
          <w:szCs w:val="26"/>
        </w:rPr>
        <w:tab/>
        <w:t xml:space="preserve">materiały wspomagające pracę </w:t>
      </w:r>
      <w:r>
        <w:rPr>
          <w:rFonts w:cs="Aharoni"/>
          <w:sz w:val="26"/>
          <w:szCs w:val="26"/>
        </w:rPr>
        <w:t>dora</w:t>
      </w:r>
      <w:r w:rsidRPr="00662756">
        <w:rPr>
          <w:rFonts w:cs="Aharoni"/>
          <w:sz w:val="26"/>
          <w:szCs w:val="26"/>
        </w:rPr>
        <w:t>dcy i nauczycieli: ankiety, kwe</w:t>
      </w:r>
      <w:r w:rsidR="00F522C2">
        <w:rPr>
          <w:rFonts w:cs="Aharoni"/>
          <w:sz w:val="26"/>
          <w:szCs w:val="26"/>
        </w:rPr>
        <w:t>stionariusze, scenariusze zajęć, zasoby internetowe;</w:t>
      </w:r>
    </w:p>
    <w:p w:rsidR="00877AD3" w:rsidRPr="00662756" w:rsidRDefault="00877AD3" w:rsidP="00310655">
      <w:pPr>
        <w:pStyle w:val="Akapitzlist"/>
        <w:numPr>
          <w:ilvl w:val="0"/>
          <w:numId w:val="19"/>
        </w:numPr>
        <w:tabs>
          <w:tab w:val="left" w:pos="426"/>
        </w:tabs>
        <w:ind w:right="-143" w:hanging="436"/>
        <w:jc w:val="both"/>
        <w:rPr>
          <w:rFonts w:cs="Aharoni"/>
          <w:sz w:val="26"/>
          <w:szCs w:val="26"/>
        </w:rPr>
      </w:pPr>
      <w:r w:rsidRPr="00662756">
        <w:rPr>
          <w:rFonts w:cs="Aharoni"/>
          <w:sz w:val="26"/>
          <w:szCs w:val="26"/>
        </w:rPr>
        <w:t xml:space="preserve"> </w:t>
      </w:r>
      <w:r w:rsidRPr="00662756">
        <w:rPr>
          <w:rFonts w:cs="Aharoni"/>
          <w:sz w:val="26"/>
          <w:szCs w:val="26"/>
        </w:rPr>
        <w:tab/>
        <w:t>materiały biurowe i inne niezbędne do realizacji zajęć z zakresu doradztwa zawodowego, np. markery, papier, laminowane karty itp.</w:t>
      </w:r>
    </w:p>
    <w:p w:rsidR="00877AD3" w:rsidRDefault="00877AD3" w:rsidP="00877AD3">
      <w:pPr>
        <w:pStyle w:val="Akapitzlist"/>
        <w:tabs>
          <w:tab w:val="left" w:pos="426"/>
        </w:tabs>
        <w:ind w:right="-143"/>
        <w:jc w:val="both"/>
        <w:rPr>
          <w:rFonts w:cs="Aharoni"/>
          <w:sz w:val="26"/>
          <w:szCs w:val="26"/>
        </w:rPr>
      </w:pPr>
    </w:p>
    <w:p w:rsidR="004D20E4" w:rsidRDefault="004D20E4" w:rsidP="00877AD3">
      <w:pPr>
        <w:pStyle w:val="Akapitzlist"/>
        <w:tabs>
          <w:tab w:val="left" w:pos="426"/>
        </w:tabs>
        <w:ind w:right="-143"/>
        <w:jc w:val="both"/>
        <w:rPr>
          <w:rFonts w:cs="Aharoni"/>
          <w:sz w:val="26"/>
          <w:szCs w:val="26"/>
        </w:rPr>
      </w:pPr>
    </w:p>
    <w:p w:rsidR="004D20E4" w:rsidRPr="00662756" w:rsidRDefault="004D20E4" w:rsidP="00877AD3">
      <w:pPr>
        <w:pStyle w:val="Akapitzlist"/>
        <w:tabs>
          <w:tab w:val="left" w:pos="426"/>
        </w:tabs>
        <w:ind w:right="-143"/>
        <w:jc w:val="both"/>
        <w:rPr>
          <w:rFonts w:cs="Aharoni"/>
          <w:sz w:val="26"/>
          <w:szCs w:val="26"/>
        </w:rPr>
      </w:pPr>
    </w:p>
    <w:p w:rsidR="006108C3" w:rsidRPr="00877AD3" w:rsidRDefault="006108C3" w:rsidP="006108C3">
      <w:pPr>
        <w:pStyle w:val="Akapitzlist"/>
        <w:numPr>
          <w:ilvl w:val="0"/>
          <w:numId w:val="1"/>
        </w:numPr>
        <w:tabs>
          <w:tab w:val="left" w:pos="709"/>
        </w:tabs>
        <w:ind w:hanging="218"/>
        <w:rPr>
          <w:rFonts w:cs="Aharoni"/>
          <w:b/>
          <w:sz w:val="26"/>
          <w:szCs w:val="26"/>
          <w:u w:val="single"/>
        </w:rPr>
      </w:pPr>
      <w:r>
        <w:rPr>
          <w:rFonts w:cs="Aharoni"/>
          <w:b/>
          <w:sz w:val="26"/>
          <w:szCs w:val="26"/>
          <w:u w:val="single"/>
        </w:rPr>
        <w:lastRenderedPageBreak/>
        <w:t xml:space="preserve">TREŚCI PROGRAMOWE Z </w:t>
      </w:r>
      <w:r w:rsidR="00823BF3">
        <w:rPr>
          <w:rFonts w:cs="Aharoni"/>
          <w:b/>
          <w:sz w:val="26"/>
          <w:szCs w:val="26"/>
          <w:u w:val="single"/>
        </w:rPr>
        <w:t>ZAKRESU DORADZTWA ZAWODOWEGO</w:t>
      </w:r>
    </w:p>
    <w:p w:rsidR="00656A58" w:rsidRPr="00823BF3" w:rsidRDefault="00656A58">
      <w:pPr>
        <w:pStyle w:val="Default"/>
        <w:jc w:val="both"/>
        <w:rPr>
          <w:rFonts w:asciiTheme="minorHAnsi" w:hAnsiTheme="minorHAnsi" w:cs="Times New Roman"/>
          <w:color w:val="auto"/>
          <w:sz w:val="16"/>
        </w:rPr>
      </w:pPr>
    </w:p>
    <w:p w:rsidR="00955D6D" w:rsidRPr="00823BF3" w:rsidRDefault="00823BF3" w:rsidP="00E17D23">
      <w:pPr>
        <w:pStyle w:val="Default"/>
        <w:jc w:val="center"/>
        <w:rPr>
          <w:rFonts w:asciiTheme="minorHAnsi" w:hAnsiTheme="minorHAnsi" w:cs="Times New Roman"/>
          <w:b/>
          <w:color w:val="auto"/>
          <w:sz w:val="28"/>
          <w:u w:val="single"/>
        </w:rPr>
      </w:pPr>
      <w:r w:rsidRPr="00823BF3">
        <w:rPr>
          <w:rFonts w:asciiTheme="minorHAnsi" w:hAnsiTheme="minorHAnsi" w:cs="Times New Roman"/>
          <w:b/>
          <w:color w:val="auto"/>
          <w:sz w:val="28"/>
          <w:u w:val="single"/>
        </w:rPr>
        <w:t>Treści programowe z doradztwa zawodowego dla klas I-III szkół podstawowych</w:t>
      </w:r>
    </w:p>
    <w:p w:rsidR="00955D6D" w:rsidRPr="00823BF3" w:rsidRDefault="00955D6D" w:rsidP="00955D6D">
      <w:pPr>
        <w:pStyle w:val="Default"/>
        <w:jc w:val="center"/>
        <w:rPr>
          <w:rFonts w:asciiTheme="minorHAnsi" w:hAnsiTheme="minorHAnsi" w:cs="Times New Roman"/>
          <w:b/>
          <w:color w:val="auto"/>
          <w:sz w:val="28"/>
        </w:rPr>
      </w:pPr>
    </w:p>
    <w:p w:rsidR="00955D6D" w:rsidRPr="00823BF3" w:rsidRDefault="00955D6D" w:rsidP="00310655">
      <w:pPr>
        <w:pStyle w:val="Akapitzlist"/>
        <w:numPr>
          <w:ilvl w:val="0"/>
          <w:numId w:val="24"/>
        </w:numPr>
        <w:spacing w:after="0" w:line="240" w:lineRule="auto"/>
        <w:jc w:val="both"/>
        <w:rPr>
          <w:b/>
          <w:sz w:val="26"/>
          <w:szCs w:val="26"/>
        </w:rPr>
      </w:pPr>
      <w:r w:rsidRPr="00823BF3">
        <w:rPr>
          <w:b/>
          <w:sz w:val="26"/>
          <w:szCs w:val="26"/>
        </w:rPr>
        <w:t>Poznanie siebie</w:t>
      </w:r>
    </w:p>
    <w:p w:rsidR="00955D6D" w:rsidRPr="00823BF3" w:rsidRDefault="00955D6D" w:rsidP="00955D6D">
      <w:pPr>
        <w:pStyle w:val="Akapitzlist"/>
        <w:spacing w:after="0" w:line="240" w:lineRule="auto"/>
        <w:jc w:val="both"/>
        <w:rPr>
          <w:rFonts w:cstheme="minorHAnsi"/>
          <w:sz w:val="26"/>
          <w:szCs w:val="26"/>
        </w:rPr>
      </w:pPr>
      <w:r w:rsidRPr="00823BF3">
        <w:rPr>
          <w:rFonts w:cstheme="minorHAnsi"/>
          <w:sz w:val="26"/>
          <w:szCs w:val="26"/>
        </w:rPr>
        <w:t>Uczeń:</w:t>
      </w:r>
    </w:p>
    <w:p w:rsidR="00955D6D" w:rsidRPr="00823BF3" w:rsidRDefault="00955D6D" w:rsidP="00310655">
      <w:pPr>
        <w:pStyle w:val="Akapitzlist"/>
        <w:numPr>
          <w:ilvl w:val="1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1418" w:hanging="709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opisuje swoje zainteresowania i określa, w jaki sposób może je rozwijać;</w:t>
      </w:r>
    </w:p>
    <w:p w:rsidR="00955D6D" w:rsidRPr="00823BF3" w:rsidRDefault="00955D6D" w:rsidP="00310655">
      <w:pPr>
        <w:pStyle w:val="Akapitzlist"/>
        <w:numPr>
          <w:ilvl w:val="1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1418" w:hanging="709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prezentuje swoje zainteresowania wobec innych osób;</w:t>
      </w:r>
    </w:p>
    <w:p w:rsidR="00955D6D" w:rsidRPr="00823BF3" w:rsidRDefault="00955D6D" w:rsidP="00310655">
      <w:pPr>
        <w:pStyle w:val="Akapitzlist"/>
        <w:numPr>
          <w:ilvl w:val="1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1418" w:hanging="709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podaje przykłady różnorodnych zainteresowań ludzi;</w:t>
      </w:r>
    </w:p>
    <w:p w:rsidR="00955D6D" w:rsidRPr="00823BF3" w:rsidRDefault="00955D6D" w:rsidP="00310655">
      <w:pPr>
        <w:pStyle w:val="Akapitzlist"/>
        <w:numPr>
          <w:ilvl w:val="1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1418" w:hanging="709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podaje przykłady swoich mocnych stron w różnych obszarach;</w:t>
      </w:r>
    </w:p>
    <w:p w:rsidR="00955D6D" w:rsidRPr="00823BF3" w:rsidRDefault="00955D6D" w:rsidP="00310655">
      <w:pPr>
        <w:pStyle w:val="Akapitzlist"/>
        <w:numPr>
          <w:ilvl w:val="1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1418" w:hanging="709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podejmuje działania w sytuacjach zadaniowych i opisuje, co z nich wyniknęło dla niego i dla innych.</w:t>
      </w:r>
    </w:p>
    <w:p w:rsidR="00955D6D" w:rsidRPr="00823BF3" w:rsidRDefault="00955D6D" w:rsidP="00955D6D">
      <w:pPr>
        <w:pStyle w:val="Akapitzlist"/>
        <w:shd w:val="clear" w:color="auto" w:fill="FFFFFF"/>
        <w:tabs>
          <w:tab w:val="left" w:pos="1276"/>
        </w:tabs>
        <w:spacing w:after="0" w:line="240" w:lineRule="auto"/>
        <w:ind w:left="1276"/>
        <w:jc w:val="both"/>
        <w:textAlignment w:val="baseline"/>
        <w:rPr>
          <w:rFonts w:cstheme="minorHAnsi"/>
          <w:sz w:val="26"/>
          <w:szCs w:val="26"/>
        </w:rPr>
      </w:pPr>
    </w:p>
    <w:p w:rsidR="00955D6D" w:rsidRPr="00823BF3" w:rsidRDefault="00955D6D" w:rsidP="00310655">
      <w:pPr>
        <w:pStyle w:val="Akapitzlist"/>
        <w:numPr>
          <w:ilvl w:val="0"/>
          <w:numId w:val="24"/>
        </w:numPr>
        <w:spacing w:after="0" w:line="240" w:lineRule="auto"/>
        <w:jc w:val="both"/>
        <w:rPr>
          <w:b/>
          <w:sz w:val="26"/>
          <w:szCs w:val="26"/>
        </w:rPr>
      </w:pPr>
      <w:r w:rsidRPr="00823BF3">
        <w:rPr>
          <w:b/>
          <w:sz w:val="26"/>
          <w:szCs w:val="26"/>
        </w:rPr>
        <w:t>Świat zawodów i rynek pracy</w:t>
      </w:r>
    </w:p>
    <w:p w:rsidR="00955D6D" w:rsidRPr="00823BF3" w:rsidRDefault="00955D6D" w:rsidP="00955D6D">
      <w:pPr>
        <w:pStyle w:val="Akapitzlist"/>
        <w:spacing w:after="0" w:line="240" w:lineRule="auto"/>
        <w:jc w:val="both"/>
        <w:rPr>
          <w:rFonts w:cstheme="minorHAnsi"/>
          <w:sz w:val="26"/>
          <w:szCs w:val="26"/>
        </w:rPr>
      </w:pPr>
      <w:r w:rsidRPr="00823BF3">
        <w:rPr>
          <w:rFonts w:cstheme="minorHAnsi"/>
          <w:sz w:val="26"/>
          <w:szCs w:val="26"/>
        </w:rPr>
        <w:t>Uczeń:</w:t>
      </w:r>
    </w:p>
    <w:p w:rsidR="00955D6D" w:rsidRPr="00823BF3" w:rsidRDefault="00955D6D" w:rsidP="00310655">
      <w:pPr>
        <w:pStyle w:val="Akapitzlist"/>
        <w:numPr>
          <w:ilvl w:val="1"/>
          <w:numId w:val="24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odgrywa różne role zawodowe w zabawie;</w:t>
      </w:r>
    </w:p>
    <w:p w:rsidR="00955D6D" w:rsidRPr="00823BF3" w:rsidRDefault="00955D6D" w:rsidP="00310655">
      <w:pPr>
        <w:pStyle w:val="Akapitzlist"/>
        <w:numPr>
          <w:ilvl w:val="1"/>
          <w:numId w:val="24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podaje nazwy zawodów wykonywanych przez osoby w bliższym i dalszym otoczeniu oraz opisuje podstawową specyfikę pracy wybranych zawodach;</w:t>
      </w:r>
    </w:p>
    <w:p w:rsidR="00955D6D" w:rsidRPr="00823BF3" w:rsidRDefault="00955D6D" w:rsidP="00310655">
      <w:pPr>
        <w:pStyle w:val="Akapitzlist"/>
        <w:numPr>
          <w:ilvl w:val="1"/>
          <w:numId w:val="24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opisuje, czym jest praca i omawia jej znaczenie w życiu człowieka na wybranych przykładach;</w:t>
      </w:r>
    </w:p>
    <w:p w:rsidR="00955D6D" w:rsidRPr="00823BF3" w:rsidRDefault="00955D6D" w:rsidP="00310655">
      <w:pPr>
        <w:pStyle w:val="Akapitzlist"/>
        <w:numPr>
          <w:ilvl w:val="1"/>
          <w:numId w:val="24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omawia znaczenie zaangażowania rożnych zawodów w kształt otoczenia, w którym funkcjonuje;</w:t>
      </w:r>
    </w:p>
    <w:p w:rsidR="00955D6D" w:rsidRPr="00823BF3" w:rsidRDefault="00955D6D" w:rsidP="00310655">
      <w:pPr>
        <w:pStyle w:val="Akapitzlist"/>
        <w:numPr>
          <w:ilvl w:val="1"/>
          <w:numId w:val="24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opisuje role zdolności i zainteresowań w wykonywaniu danego zawodu;</w:t>
      </w:r>
    </w:p>
    <w:p w:rsidR="00955D6D" w:rsidRPr="00823BF3" w:rsidRDefault="00955D6D" w:rsidP="00310655">
      <w:pPr>
        <w:pStyle w:val="Akapitzlist"/>
        <w:numPr>
          <w:ilvl w:val="1"/>
          <w:numId w:val="24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posługuje się przyborami i narzędziami zgodnie z ich przeznaczeniem oraz w sposób twórczy i niekonwencjonalny.</w:t>
      </w:r>
    </w:p>
    <w:p w:rsidR="00955D6D" w:rsidRPr="00823BF3" w:rsidRDefault="00955D6D" w:rsidP="00955D6D">
      <w:pPr>
        <w:pStyle w:val="Akapitzlist"/>
        <w:shd w:val="clear" w:color="auto" w:fill="FFFFFF"/>
        <w:spacing w:after="0" w:line="240" w:lineRule="auto"/>
        <w:ind w:left="127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</w:p>
    <w:p w:rsidR="00955D6D" w:rsidRPr="00823BF3" w:rsidRDefault="00955D6D" w:rsidP="00310655">
      <w:pPr>
        <w:pStyle w:val="Akapitzlist"/>
        <w:numPr>
          <w:ilvl w:val="0"/>
          <w:numId w:val="24"/>
        </w:numPr>
        <w:spacing w:after="0" w:line="240" w:lineRule="auto"/>
        <w:jc w:val="both"/>
        <w:rPr>
          <w:b/>
          <w:sz w:val="26"/>
          <w:szCs w:val="26"/>
        </w:rPr>
      </w:pPr>
      <w:r w:rsidRPr="00823BF3">
        <w:rPr>
          <w:b/>
          <w:sz w:val="26"/>
          <w:szCs w:val="26"/>
        </w:rPr>
        <w:t>Rynek edukacyjny i uczenie się przez całe życie</w:t>
      </w:r>
    </w:p>
    <w:p w:rsidR="00955D6D" w:rsidRPr="00823BF3" w:rsidRDefault="00955D6D" w:rsidP="00955D6D">
      <w:pPr>
        <w:pStyle w:val="Akapitzlist"/>
        <w:spacing w:after="0" w:line="240" w:lineRule="auto"/>
        <w:jc w:val="both"/>
        <w:rPr>
          <w:rFonts w:cstheme="minorHAnsi"/>
          <w:sz w:val="26"/>
          <w:szCs w:val="26"/>
        </w:rPr>
      </w:pPr>
      <w:r w:rsidRPr="00823BF3">
        <w:rPr>
          <w:rFonts w:cstheme="minorHAnsi"/>
          <w:sz w:val="26"/>
          <w:szCs w:val="26"/>
        </w:rPr>
        <w:t>Uczeń:</w:t>
      </w:r>
    </w:p>
    <w:p w:rsidR="00955D6D" w:rsidRPr="00823BF3" w:rsidRDefault="00955D6D" w:rsidP="00310655">
      <w:pPr>
        <w:pStyle w:val="Akapitzlist"/>
        <w:numPr>
          <w:ilvl w:val="1"/>
          <w:numId w:val="24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uzasadnia potrzebę uczenia się i zdobywania nowych umiejętności;</w:t>
      </w:r>
    </w:p>
    <w:p w:rsidR="00955D6D" w:rsidRPr="00823BF3" w:rsidRDefault="00955D6D" w:rsidP="00310655">
      <w:pPr>
        <w:pStyle w:val="Akapitzlist"/>
        <w:numPr>
          <w:ilvl w:val="1"/>
          <w:numId w:val="24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wskazuje treści, których lubi się uczyć;</w:t>
      </w:r>
    </w:p>
    <w:p w:rsidR="00955D6D" w:rsidRPr="00823BF3" w:rsidRDefault="00955D6D" w:rsidP="00310655">
      <w:pPr>
        <w:pStyle w:val="Akapitzlist"/>
        <w:numPr>
          <w:ilvl w:val="1"/>
          <w:numId w:val="24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wymienia różne źródła wiedzy i podejmuje próby korzystania z nich.</w:t>
      </w:r>
    </w:p>
    <w:p w:rsidR="00955D6D" w:rsidRDefault="00955D6D" w:rsidP="00955D6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</w:p>
    <w:p w:rsidR="004D20E4" w:rsidRPr="00823BF3" w:rsidRDefault="004D20E4" w:rsidP="00955D6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</w:p>
    <w:p w:rsidR="00955D6D" w:rsidRPr="00823BF3" w:rsidRDefault="00955D6D" w:rsidP="00310655">
      <w:pPr>
        <w:pStyle w:val="Akapitzlist"/>
        <w:numPr>
          <w:ilvl w:val="0"/>
          <w:numId w:val="24"/>
        </w:numPr>
        <w:spacing w:after="0" w:line="240" w:lineRule="auto"/>
        <w:jc w:val="both"/>
        <w:rPr>
          <w:b/>
          <w:sz w:val="26"/>
          <w:szCs w:val="26"/>
        </w:rPr>
      </w:pPr>
      <w:r w:rsidRPr="00823BF3">
        <w:rPr>
          <w:b/>
          <w:sz w:val="26"/>
          <w:szCs w:val="26"/>
        </w:rPr>
        <w:lastRenderedPageBreak/>
        <w:t>Planowanie własnego rozwoju i podejmowanie decyzji edukacyjno-zawodowych</w:t>
      </w:r>
    </w:p>
    <w:p w:rsidR="00955D6D" w:rsidRPr="00823BF3" w:rsidRDefault="00955D6D" w:rsidP="00955D6D">
      <w:pPr>
        <w:pStyle w:val="Akapitzlist"/>
        <w:spacing w:after="0" w:line="240" w:lineRule="auto"/>
        <w:jc w:val="both"/>
        <w:rPr>
          <w:rFonts w:cstheme="minorHAnsi"/>
          <w:sz w:val="26"/>
          <w:szCs w:val="26"/>
        </w:rPr>
      </w:pPr>
      <w:r w:rsidRPr="00823BF3">
        <w:rPr>
          <w:rFonts w:cstheme="minorHAnsi"/>
          <w:sz w:val="26"/>
          <w:szCs w:val="26"/>
        </w:rPr>
        <w:t>Uczeń:</w:t>
      </w:r>
    </w:p>
    <w:p w:rsidR="00955D6D" w:rsidRPr="00823BF3" w:rsidRDefault="00955D6D" w:rsidP="00310655">
      <w:pPr>
        <w:pStyle w:val="Akapitzlist"/>
        <w:numPr>
          <w:ilvl w:val="1"/>
          <w:numId w:val="24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opowiada, kim chciałby zostać i co chciałby robić;</w:t>
      </w:r>
    </w:p>
    <w:p w:rsidR="00955D6D" w:rsidRPr="00823BF3" w:rsidRDefault="00955D6D" w:rsidP="00310655">
      <w:pPr>
        <w:pStyle w:val="Akapitzlist"/>
        <w:numPr>
          <w:ilvl w:val="1"/>
          <w:numId w:val="24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planuje swoje działania lub działania grupy, wskazując na podstawowe czynności i zadania niezbędne do realizacji celu;</w:t>
      </w:r>
    </w:p>
    <w:p w:rsidR="00955D6D" w:rsidRPr="00823BF3" w:rsidRDefault="00955D6D" w:rsidP="00310655">
      <w:pPr>
        <w:pStyle w:val="Akapitzlist"/>
        <w:numPr>
          <w:ilvl w:val="1"/>
          <w:numId w:val="24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próbuje samodzielnie podejmować decyzje w sprawach związanych bezpośrednio z jego osobą.</w:t>
      </w:r>
    </w:p>
    <w:p w:rsidR="00955D6D" w:rsidRPr="00823BF3" w:rsidRDefault="00955D6D" w:rsidP="00955D6D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</w:p>
    <w:p w:rsidR="00955D6D" w:rsidRPr="00823BF3" w:rsidRDefault="00CF3566" w:rsidP="00EA4E11">
      <w:pPr>
        <w:pStyle w:val="Default"/>
        <w:ind w:left="709"/>
        <w:jc w:val="both"/>
        <w:rPr>
          <w:rFonts w:asciiTheme="minorHAnsi" w:hAnsiTheme="minorHAnsi" w:cs="Times New Roman"/>
          <w:b/>
          <w:color w:val="auto"/>
          <w:sz w:val="26"/>
          <w:szCs w:val="26"/>
        </w:rPr>
      </w:pPr>
      <w:r w:rsidRPr="00823BF3">
        <w:rPr>
          <w:rFonts w:asciiTheme="minorHAnsi" w:hAnsiTheme="minorHAnsi" w:cs="Times New Roman"/>
          <w:b/>
          <w:color w:val="auto"/>
          <w:sz w:val="26"/>
          <w:szCs w:val="26"/>
        </w:rPr>
        <w:t>Zajęcia w zakresie doradztwa zawodowego w klasach I-III wkomponowane są w proces realizacji podstawy programowej edukacji wczesnoszkolnej. Zajęcia są realizowane</w:t>
      </w:r>
      <w:r w:rsidR="001502D1" w:rsidRPr="00823BF3">
        <w:rPr>
          <w:rFonts w:asciiTheme="minorHAnsi" w:hAnsiTheme="minorHAnsi" w:cs="Times New Roman"/>
          <w:b/>
          <w:color w:val="auto"/>
          <w:sz w:val="26"/>
          <w:szCs w:val="26"/>
        </w:rPr>
        <w:t xml:space="preserve"> na podstawie programu – „</w:t>
      </w:r>
      <w:r w:rsidR="0036674A">
        <w:rPr>
          <w:rFonts w:asciiTheme="minorHAnsi" w:hAnsiTheme="minorHAnsi" w:cs="Times New Roman"/>
          <w:b/>
          <w:color w:val="auto"/>
          <w:sz w:val="26"/>
          <w:szCs w:val="26"/>
        </w:rPr>
        <w:t xml:space="preserve">OTO JA” </w:t>
      </w:r>
      <w:r w:rsidR="001502D1" w:rsidRPr="00823BF3">
        <w:rPr>
          <w:rFonts w:asciiTheme="minorHAnsi" w:hAnsiTheme="minorHAnsi" w:cs="Times New Roman"/>
          <w:b/>
          <w:color w:val="auto"/>
          <w:sz w:val="26"/>
          <w:szCs w:val="26"/>
        </w:rPr>
        <w:t>Program nauczania edukacji wczesnoszkolnej” Autor</w:t>
      </w:r>
      <w:r w:rsidR="0036674A">
        <w:rPr>
          <w:rFonts w:asciiTheme="minorHAnsi" w:hAnsiTheme="minorHAnsi" w:cs="Times New Roman"/>
          <w:b/>
          <w:color w:val="auto"/>
          <w:sz w:val="26"/>
          <w:szCs w:val="26"/>
        </w:rPr>
        <w:t>zy</w:t>
      </w:r>
      <w:r w:rsidR="001502D1" w:rsidRPr="00823BF3">
        <w:rPr>
          <w:rFonts w:asciiTheme="minorHAnsi" w:hAnsiTheme="minorHAnsi" w:cs="Times New Roman"/>
          <w:b/>
          <w:color w:val="auto"/>
          <w:sz w:val="26"/>
          <w:szCs w:val="26"/>
        </w:rPr>
        <w:t xml:space="preserve">: </w:t>
      </w:r>
      <w:r w:rsidR="0036674A">
        <w:rPr>
          <w:rFonts w:asciiTheme="minorHAnsi" w:hAnsiTheme="minorHAnsi" w:cs="Times New Roman"/>
          <w:b/>
          <w:color w:val="auto"/>
          <w:sz w:val="26"/>
          <w:szCs w:val="26"/>
        </w:rPr>
        <w:t xml:space="preserve">Karina Mucha, Anna Stalmach-Tkacz, Joanna </w:t>
      </w:r>
      <w:proofErr w:type="spellStart"/>
      <w:r w:rsidR="0036674A">
        <w:rPr>
          <w:rFonts w:asciiTheme="minorHAnsi" w:hAnsiTheme="minorHAnsi" w:cs="Times New Roman"/>
          <w:b/>
          <w:color w:val="auto"/>
          <w:sz w:val="26"/>
          <w:szCs w:val="26"/>
        </w:rPr>
        <w:t>Wosianek</w:t>
      </w:r>
      <w:proofErr w:type="spellEnd"/>
      <w:r w:rsidR="0036674A">
        <w:rPr>
          <w:rFonts w:asciiTheme="minorHAnsi" w:hAnsiTheme="minorHAnsi" w:cs="Times New Roman"/>
          <w:b/>
          <w:color w:val="auto"/>
          <w:sz w:val="26"/>
          <w:szCs w:val="26"/>
        </w:rPr>
        <w:t>. Wyd. MAC</w:t>
      </w:r>
    </w:p>
    <w:p w:rsidR="001502D1" w:rsidRPr="002E5365" w:rsidRDefault="001502D1" w:rsidP="00D83C69">
      <w:pPr>
        <w:pStyle w:val="Default"/>
        <w:jc w:val="center"/>
        <w:rPr>
          <w:rFonts w:asciiTheme="minorHAnsi" w:hAnsiTheme="minorHAnsi" w:cs="Times New Roman"/>
          <w:b/>
          <w:color w:val="FF0000"/>
          <w:sz w:val="28"/>
        </w:rPr>
      </w:pPr>
    </w:p>
    <w:p w:rsidR="00C67EAC" w:rsidRPr="002E5365" w:rsidRDefault="00C67EAC" w:rsidP="00D83C69">
      <w:pPr>
        <w:pStyle w:val="Default"/>
        <w:jc w:val="center"/>
        <w:rPr>
          <w:rFonts w:asciiTheme="minorHAnsi" w:hAnsiTheme="minorHAnsi" w:cs="Times New Roman"/>
          <w:b/>
          <w:color w:val="FF0000"/>
          <w:sz w:val="28"/>
          <w:u w:val="single"/>
        </w:rPr>
      </w:pPr>
    </w:p>
    <w:p w:rsidR="00D83C69" w:rsidRPr="00823BF3" w:rsidRDefault="00823BF3" w:rsidP="00D83C69">
      <w:pPr>
        <w:pStyle w:val="Default"/>
        <w:jc w:val="center"/>
        <w:rPr>
          <w:rFonts w:asciiTheme="minorHAnsi" w:hAnsiTheme="minorHAnsi" w:cs="Times New Roman"/>
          <w:b/>
          <w:color w:val="auto"/>
          <w:sz w:val="28"/>
          <w:u w:val="single"/>
        </w:rPr>
      </w:pPr>
      <w:r>
        <w:rPr>
          <w:rFonts w:asciiTheme="minorHAnsi" w:hAnsiTheme="minorHAnsi" w:cs="Times New Roman"/>
          <w:b/>
          <w:color w:val="auto"/>
          <w:sz w:val="28"/>
          <w:u w:val="single"/>
        </w:rPr>
        <w:t>T</w:t>
      </w:r>
      <w:r w:rsidRPr="00823BF3">
        <w:rPr>
          <w:rFonts w:asciiTheme="minorHAnsi" w:hAnsiTheme="minorHAnsi" w:cs="Times New Roman"/>
          <w:b/>
          <w:color w:val="auto"/>
          <w:sz w:val="28"/>
          <w:u w:val="single"/>
        </w:rPr>
        <w:t xml:space="preserve">reści programowe z </w:t>
      </w:r>
      <w:r>
        <w:rPr>
          <w:rFonts w:asciiTheme="minorHAnsi" w:hAnsiTheme="minorHAnsi" w:cs="Times New Roman"/>
          <w:b/>
          <w:color w:val="auto"/>
          <w:sz w:val="28"/>
          <w:u w:val="single"/>
        </w:rPr>
        <w:t>doradztwa zawodowego dla klas IV-VI</w:t>
      </w:r>
      <w:r w:rsidRPr="00823BF3">
        <w:rPr>
          <w:rFonts w:asciiTheme="minorHAnsi" w:hAnsiTheme="minorHAnsi" w:cs="Times New Roman"/>
          <w:b/>
          <w:color w:val="auto"/>
          <w:sz w:val="28"/>
          <w:u w:val="single"/>
        </w:rPr>
        <w:t>- szkół podstawowych</w:t>
      </w:r>
    </w:p>
    <w:p w:rsidR="00D83C69" w:rsidRPr="002E5365" w:rsidRDefault="00D83C69" w:rsidP="00D83C69">
      <w:pPr>
        <w:pStyle w:val="Default"/>
        <w:jc w:val="center"/>
        <w:rPr>
          <w:rFonts w:asciiTheme="minorHAnsi" w:hAnsiTheme="minorHAnsi" w:cs="Times New Roman"/>
          <w:b/>
          <w:color w:val="FF0000"/>
          <w:sz w:val="28"/>
        </w:rPr>
      </w:pPr>
    </w:p>
    <w:p w:rsidR="00D83C69" w:rsidRPr="00823BF3" w:rsidRDefault="00D83C69" w:rsidP="00C67EAC">
      <w:pPr>
        <w:pStyle w:val="Akapitzlist"/>
        <w:numPr>
          <w:ilvl w:val="3"/>
          <w:numId w:val="1"/>
        </w:numPr>
        <w:spacing w:after="0" w:line="240" w:lineRule="auto"/>
        <w:ind w:left="709" w:hanging="425"/>
        <w:jc w:val="both"/>
        <w:rPr>
          <w:b/>
          <w:sz w:val="26"/>
          <w:szCs w:val="26"/>
        </w:rPr>
      </w:pPr>
      <w:r w:rsidRPr="00823BF3">
        <w:rPr>
          <w:b/>
          <w:sz w:val="26"/>
          <w:szCs w:val="26"/>
        </w:rPr>
        <w:t>Poznawanie własnych zasobów</w:t>
      </w:r>
    </w:p>
    <w:p w:rsidR="00D83C69" w:rsidRPr="00823BF3" w:rsidRDefault="00D83C69" w:rsidP="00D83C69">
      <w:pPr>
        <w:pStyle w:val="Akapitzlist"/>
        <w:spacing w:after="0" w:line="240" w:lineRule="auto"/>
        <w:jc w:val="both"/>
        <w:rPr>
          <w:rFonts w:cstheme="minorHAnsi"/>
          <w:sz w:val="26"/>
          <w:szCs w:val="26"/>
        </w:rPr>
      </w:pPr>
      <w:r w:rsidRPr="00823BF3">
        <w:rPr>
          <w:rFonts w:cstheme="minorHAnsi"/>
          <w:sz w:val="26"/>
          <w:szCs w:val="26"/>
        </w:rPr>
        <w:t>Uczeń:</w:t>
      </w:r>
    </w:p>
    <w:p w:rsidR="00D83C69" w:rsidRPr="00823BF3" w:rsidRDefault="00D83C69" w:rsidP="00310655">
      <w:pPr>
        <w:pStyle w:val="Akapitzlist"/>
        <w:numPr>
          <w:ilvl w:val="1"/>
          <w:numId w:val="26"/>
        </w:numPr>
        <w:shd w:val="clear" w:color="auto" w:fill="FFFFFF"/>
        <w:tabs>
          <w:tab w:val="left" w:pos="1276"/>
        </w:tabs>
        <w:spacing w:after="0" w:line="240" w:lineRule="auto"/>
        <w:ind w:hanging="11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określa</w:t>
      </w:r>
      <w:r w:rsidR="009A5A11"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 xml:space="preserve"> własne zainteresowania i uzdolnienia oraz </w:t>
      </w: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komp</w:t>
      </w:r>
      <w:r w:rsidR="009A5A11"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etencje</w:t>
      </w: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;</w:t>
      </w:r>
    </w:p>
    <w:p w:rsidR="009A5A11" w:rsidRPr="00823BF3" w:rsidRDefault="009A5A11" w:rsidP="00310655">
      <w:pPr>
        <w:pStyle w:val="Akapitzlist"/>
        <w:numPr>
          <w:ilvl w:val="1"/>
          <w:numId w:val="26"/>
        </w:numPr>
        <w:shd w:val="clear" w:color="auto" w:fill="FFFFFF"/>
        <w:tabs>
          <w:tab w:val="left" w:pos="1276"/>
        </w:tabs>
        <w:spacing w:after="0" w:line="240" w:lineRule="auto"/>
        <w:ind w:hanging="11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wskazuje swoje mocne strony oraz możliwości ich wykorzystania w różnych dziedzinach życia;</w:t>
      </w:r>
    </w:p>
    <w:p w:rsidR="009A5A11" w:rsidRPr="00823BF3" w:rsidRDefault="009A5A11" w:rsidP="00310655">
      <w:pPr>
        <w:pStyle w:val="Akapitzlist"/>
        <w:numPr>
          <w:ilvl w:val="1"/>
          <w:numId w:val="26"/>
        </w:numPr>
        <w:shd w:val="clear" w:color="auto" w:fill="FFFFFF"/>
        <w:tabs>
          <w:tab w:val="left" w:pos="1276"/>
        </w:tabs>
        <w:spacing w:after="0" w:line="240" w:lineRule="auto"/>
        <w:ind w:hanging="11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podejmuje działania w sytuacjach zadaniowych i ocenia swoje działania, formułując wnioski na przyszłość;</w:t>
      </w:r>
    </w:p>
    <w:p w:rsidR="00D83C69" w:rsidRPr="00823BF3" w:rsidRDefault="009A5A11" w:rsidP="00310655">
      <w:pPr>
        <w:pStyle w:val="Akapitzlist"/>
        <w:numPr>
          <w:ilvl w:val="1"/>
          <w:numId w:val="26"/>
        </w:numPr>
        <w:shd w:val="clear" w:color="auto" w:fill="FFFFFF"/>
        <w:tabs>
          <w:tab w:val="left" w:pos="1276"/>
        </w:tabs>
        <w:spacing w:after="0" w:line="240" w:lineRule="auto"/>
        <w:ind w:hanging="11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prezentuje swoje zainteresowania i uzdolnienia wobec innych osób z zamiarem zaciekawienia odbiorców.</w:t>
      </w:r>
    </w:p>
    <w:p w:rsidR="009A5A11" w:rsidRPr="00823BF3" w:rsidRDefault="009A5A11" w:rsidP="009A5A11">
      <w:pPr>
        <w:pStyle w:val="Akapitzlist"/>
        <w:shd w:val="clear" w:color="auto" w:fill="FFFFFF"/>
        <w:tabs>
          <w:tab w:val="left" w:pos="1276"/>
        </w:tabs>
        <w:spacing w:after="0" w:line="240" w:lineRule="auto"/>
        <w:ind w:left="1276"/>
        <w:jc w:val="both"/>
        <w:textAlignment w:val="baseline"/>
        <w:rPr>
          <w:rFonts w:cstheme="minorHAnsi"/>
          <w:sz w:val="26"/>
          <w:szCs w:val="26"/>
        </w:rPr>
      </w:pPr>
    </w:p>
    <w:p w:rsidR="00D83C69" w:rsidRPr="00823BF3" w:rsidRDefault="00D83C69" w:rsidP="00310655">
      <w:pPr>
        <w:pStyle w:val="Akapitzlist"/>
        <w:numPr>
          <w:ilvl w:val="0"/>
          <w:numId w:val="26"/>
        </w:numPr>
        <w:spacing w:after="0" w:line="240" w:lineRule="auto"/>
        <w:ind w:hanging="106"/>
        <w:jc w:val="both"/>
        <w:rPr>
          <w:b/>
          <w:sz w:val="26"/>
          <w:szCs w:val="26"/>
        </w:rPr>
      </w:pPr>
      <w:r w:rsidRPr="00823BF3">
        <w:rPr>
          <w:b/>
          <w:sz w:val="26"/>
          <w:szCs w:val="26"/>
        </w:rPr>
        <w:t>Świat zawodów i rynek pracy</w:t>
      </w:r>
    </w:p>
    <w:p w:rsidR="00D83C69" w:rsidRPr="00823BF3" w:rsidRDefault="00D83C69" w:rsidP="00D83C69">
      <w:pPr>
        <w:pStyle w:val="Akapitzlist"/>
        <w:spacing w:after="0" w:line="240" w:lineRule="auto"/>
        <w:jc w:val="both"/>
        <w:rPr>
          <w:rFonts w:cstheme="minorHAnsi"/>
          <w:sz w:val="26"/>
          <w:szCs w:val="26"/>
        </w:rPr>
      </w:pPr>
      <w:r w:rsidRPr="00823BF3">
        <w:rPr>
          <w:rFonts w:cstheme="minorHAnsi"/>
          <w:sz w:val="26"/>
          <w:szCs w:val="26"/>
        </w:rPr>
        <w:t>Uczeń:</w:t>
      </w:r>
    </w:p>
    <w:p w:rsidR="009A5A11" w:rsidRPr="00823BF3" w:rsidRDefault="009A5A11" w:rsidP="00310655">
      <w:pPr>
        <w:pStyle w:val="Akapitzlist"/>
        <w:numPr>
          <w:ilvl w:val="1"/>
          <w:numId w:val="26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wymienia różne grupy zawodów i podaje przykłady zawodów charakterystycznych dla poszczególnych grup, opisuje różne ścieżki ich uzyskiwania oraz podstawową specyfikę pracy w zawodach;</w:t>
      </w:r>
    </w:p>
    <w:p w:rsidR="009A5A11" w:rsidRPr="00823BF3" w:rsidRDefault="009A5A11" w:rsidP="00310655">
      <w:pPr>
        <w:pStyle w:val="Akapitzlist"/>
        <w:numPr>
          <w:ilvl w:val="1"/>
          <w:numId w:val="26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opisuje, czy jest praca i jakie ma znaczenie w życiu człowieka;</w:t>
      </w:r>
    </w:p>
    <w:p w:rsidR="009A5A11" w:rsidRPr="00823BF3" w:rsidRDefault="009A5A11" w:rsidP="00310655">
      <w:pPr>
        <w:pStyle w:val="Akapitzlist"/>
        <w:numPr>
          <w:ilvl w:val="1"/>
          <w:numId w:val="26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podaje czynniki wpływające na wybory zawodowe;</w:t>
      </w:r>
    </w:p>
    <w:p w:rsidR="009A5A11" w:rsidRPr="00823BF3" w:rsidRDefault="009A5A11" w:rsidP="00310655">
      <w:pPr>
        <w:pStyle w:val="Akapitzlist"/>
        <w:numPr>
          <w:ilvl w:val="1"/>
          <w:numId w:val="26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posługuje się przyborami i narzędziami zgodnie z ich przeznaczeniem oraz w sposób twórczy i niekonwencjonalny;</w:t>
      </w:r>
    </w:p>
    <w:p w:rsidR="00D83C69" w:rsidRDefault="000310F1" w:rsidP="00310655">
      <w:pPr>
        <w:pStyle w:val="Akapitzlist"/>
        <w:numPr>
          <w:ilvl w:val="1"/>
          <w:numId w:val="26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wyjaśnia rolę pie</w:t>
      </w:r>
      <w:r w:rsidR="009A5A11"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niądza we współczesnym świecie i jego związek z pracą.</w:t>
      </w:r>
    </w:p>
    <w:p w:rsidR="000310F1" w:rsidRPr="006F0416" w:rsidRDefault="000310F1" w:rsidP="000310F1">
      <w:pPr>
        <w:pStyle w:val="Akapitzlist"/>
        <w:shd w:val="clear" w:color="auto" w:fill="FFFFFF"/>
        <w:spacing w:after="0" w:line="240" w:lineRule="auto"/>
        <w:ind w:left="127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</w:p>
    <w:p w:rsidR="00D83C69" w:rsidRPr="00823BF3" w:rsidRDefault="00D83C69" w:rsidP="00310655">
      <w:pPr>
        <w:pStyle w:val="Akapitzlist"/>
        <w:numPr>
          <w:ilvl w:val="0"/>
          <w:numId w:val="26"/>
        </w:numPr>
        <w:spacing w:after="0" w:line="240" w:lineRule="auto"/>
        <w:ind w:hanging="106"/>
        <w:jc w:val="both"/>
        <w:rPr>
          <w:b/>
          <w:sz w:val="26"/>
          <w:szCs w:val="26"/>
        </w:rPr>
      </w:pPr>
      <w:r w:rsidRPr="00823BF3">
        <w:rPr>
          <w:b/>
          <w:sz w:val="26"/>
          <w:szCs w:val="26"/>
        </w:rPr>
        <w:lastRenderedPageBreak/>
        <w:t>Rynek edukacyjny i uczenie się przez całe życie</w:t>
      </w:r>
    </w:p>
    <w:p w:rsidR="00D83C69" w:rsidRPr="00823BF3" w:rsidRDefault="00D83C69" w:rsidP="00D83C69">
      <w:pPr>
        <w:pStyle w:val="Akapitzlist"/>
        <w:spacing w:after="0" w:line="240" w:lineRule="auto"/>
        <w:jc w:val="both"/>
        <w:rPr>
          <w:rFonts w:cstheme="minorHAnsi"/>
          <w:sz w:val="26"/>
          <w:szCs w:val="26"/>
        </w:rPr>
      </w:pPr>
      <w:r w:rsidRPr="00823BF3">
        <w:rPr>
          <w:rFonts w:cstheme="minorHAnsi"/>
          <w:sz w:val="26"/>
          <w:szCs w:val="26"/>
        </w:rPr>
        <w:t>Uczeń:</w:t>
      </w:r>
    </w:p>
    <w:p w:rsidR="009A5A11" w:rsidRPr="00823BF3" w:rsidRDefault="009A5A11" w:rsidP="00310655">
      <w:pPr>
        <w:pStyle w:val="Akapitzlist"/>
        <w:numPr>
          <w:ilvl w:val="1"/>
          <w:numId w:val="26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wskazuje różne sposoby zdobywania wiedzy, korzystając ze znanych mu przykładów oraz omawia swój indywidualny sposób nauki;</w:t>
      </w:r>
    </w:p>
    <w:p w:rsidR="00D83C69" w:rsidRPr="00823BF3" w:rsidRDefault="009A5A11" w:rsidP="00310655">
      <w:pPr>
        <w:pStyle w:val="Akapitzlist"/>
        <w:numPr>
          <w:ilvl w:val="1"/>
          <w:numId w:val="26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wskazuje przedmioty szkolne, których lubi się uczyć;</w:t>
      </w:r>
    </w:p>
    <w:p w:rsidR="009A5A11" w:rsidRPr="00823BF3" w:rsidRDefault="009A5A11" w:rsidP="00310655">
      <w:pPr>
        <w:pStyle w:val="Akapitzlist"/>
        <w:numPr>
          <w:ilvl w:val="1"/>
          <w:numId w:val="26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samodzielnie dociera do informacji i korzysta z różnych źródeł wiedzy.</w:t>
      </w:r>
    </w:p>
    <w:p w:rsidR="009A5A11" w:rsidRPr="00823BF3" w:rsidRDefault="009A5A11" w:rsidP="009A5A11">
      <w:pPr>
        <w:pStyle w:val="Akapitzlist"/>
        <w:shd w:val="clear" w:color="auto" w:fill="FFFFFF"/>
        <w:spacing w:after="0" w:line="240" w:lineRule="auto"/>
        <w:ind w:left="127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</w:p>
    <w:p w:rsidR="00D83C69" w:rsidRPr="00823BF3" w:rsidRDefault="00D83C69" w:rsidP="00310655">
      <w:pPr>
        <w:pStyle w:val="Akapitzlist"/>
        <w:numPr>
          <w:ilvl w:val="0"/>
          <w:numId w:val="26"/>
        </w:numPr>
        <w:spacing w:after="0" w:line="240" w:lineRule="auto"/>
        <w:ind w:hanging="106"/>
        <w:jc w:val="both"/>
        <w:rPr>
          <w:b/>
          <w:sz w:val="26"/>
          <w:szCs w:val="26"/>
        </w:rPr>
      </w:pPr>
      <w:r w:rsidRPr="00823BF3">
        <w:rPr>
          <w:b/>
          <w:sz w:val="26"/>
          <w:szCs w:val="26"/>
        </w:rPr>
        <w:t>Planowanie własnego rozwoju i podejmowanie decyzji edukacyjno-zawodowych</w:t>
      </w:r>
    </w:p>
    <w:p w:rsidR="00D83C69" w:rsidRPr="00823BF3" w:rsidRDefault="00D83C69" w:rsidP="00D83C69">
      <w:pPr>
        <w:pStyle w:val="Akapitzlist"/>
        <w:spacing w:after="0" w:line="240" w:lineRule="auto"/>
        <w:jc w:val="both"/>
        <w:rPr>
          <w:rFonts w:cstheme="minorHAnsi"/>
          <w:sz w:val="26"/>
          <w:szCs w:val="26"/>
        </w:rPr>
      </w:pPr>
      <w:r w:rsidRPr="00823BF3">
        <w:rPr>
          <w:rFonts w:cstheme="minorHAnsi"/>
          <w:sz w:val="26"/>
          <w:szCs w:val="26"/>
        </w:rPr>
        <w:t>Uczeń:</w:t>
      </w:r>
    </w:p>
    <w:p w:rsidR="00D83C69" w:rsidRPr="00823BF3" w:rsidRDefault="009A5A11" w:rsidP="00310655">
      <w:pPr>
        <w:pStyle w:val="Akapitzlist"/>
        <w:numPr>
          <w:ilvl w:val="1"/>
          <w:numId w:val="26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opowiada o swoich planach edukacyjno-zawodowych;</w:t>
      </w:r>
    </w:p>
    <w:p w:rsidR="009A5A11" w:rsidRPr="00823BF3" w:rsidRDefault="009A5A11" w:rsidP="00310655">
      <w:pPr>
        <w:pStyle w:val="Akapitzlist"/>
        <w:numPr>
          <w:ilvl w:val="1"/>
          <w:numId w:val="26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planuje swoje działania lub działania grupy, wskazując szczegółowe czynności i zadania do realizacji celu;</w:t>
      </w:r>
    </w:p>
    <w:p w:rsidR="009A5A11" w:rsidRPr="00823BF3" w:rsidRDefault="009A5A11" w:rsidP="00310655">
      <w:pPr>
        <w:pStyle w:val="Akapitzlist"/>
        <w:numPr>
          <w:ilvl w:val="1"/>
          <w:numId w:val="26"/>
        </w:numPr>
        <w:shd w:val="clear" w:color="auto" w:fill="FFFFFF"/>
        <w:spacing w:after="0" w:line="240" w:lineRule="auto"/>
        <w:ind w:left="1276" w:hanging="556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próbuje samodzielnie podejmować decyzje w sprawach związanych bezpośrednio lub pośrednio z jego osobą</w:t>
      </w:r>
      <w:r w:rsidR="00D66C87"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.</w:t>
      </w: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 xml:space="preserve"> </w:t>
      </w:r>
    </w:p>
    <w:p w:rsidR="00D83C69" w:rsidRPr="002E5365" w:rsidRDefault="00D83C69">
      <w:pPr>
        <w:pStyle w:val="Default"/>
        <w:jc w:val="both"/>
        <w:rPr>
          <w:rFonts w:asciiTheme="minorHAnsi" w:hAnsiTheme="minorHAnsi" w:cs="Times New Roman"/>
          <w:color w:val="FF0000"/>
          <w:sz w:val="28"/>
        </w:rPr>
      </w:pPr>
    </w:p>
    <w:p w:rsidR="00D83C69" w:rsidRPr="002E5365" w:rsidRDefault="00D83C69">
      <w:pPr>
        <w:pStyle w:val="Default"/>
        <w:jc w:val="both"/>
        <w:rPr>
          <w:rFonts w:asciiTheme="minorHAnsi" w:hAnsiTheme="minorHAnsi" w:cs="Times New Roman"/>
          <w:color w:val="FF0000"/>
          <w:sz w:val="28"/>
        </w:rPr>
      </w:pPr>
    </w:p>
    <w:p w:rsidR="008D5E15" w:rsidRPr="00823BF3" w:rsidRDefault="00D6443D" w:rsidP="008D5E15">
      <w:pPr>
        <w:pStyle w:val="Default"/>
        <w:jc w:val="center"/>
        <w:rPr>
          <w:rFonts w:asciiTheme="minorHAnsi" w:hAnsiTheme="minorHAnsi" w:cs="Times New Roman"/>
          <w:b/>
          <w:color w:val="auto"/>
          <w:sz w:val="28"/>
          <w:u w:val="single"/>
        </w:rPr>
      </w:pPr>
      <w:r w:rsidRPr="00823BF3">
        <w:rPr>
          <w:rFonts w:asciiTheme="minorHAnsi" w:hAnsiTheme="minorHAnsi" w:cs="Times New Roman"/>
          <w:b/>
          <w:color w:val="auto"/>
          <w:sz w:val="28"/>
          <w:u w:val="single"/>
        </w:rPr>
        <w:t>T</w:t>
      </w:r>
      <w:r w:rsidR="00823BF3" w:rsidRPr="00823BF3">
        <w:rPr>
          <w:rFonts w:asciiTheme="minorHAnsi" w:hAnsiTheme="minorHAnsi" w:cs="Times New Roman"/>
          <w:b/>
          <w:color w:val="auto"/>
          <w:sz w:val="28"/>
          <w:u w:val="single"/>
        </w:rPr>
        <w:t>reści programowe z d</w:t>
      </w:r>
      <w:r w:rsidR="00823BF3">
        <w:rPr>
          <w:rFonts w:asciiTheme="minorHAnsi" w:hAnsiTheme="minorHAnsi" w:cs="Times New Roman"/>
          <w:b/>
          <w:color w:val="auto"/>
          <w:sz w:val="28"/>
          <w:u w:val="single"/>
        </w:rPr>
        <w:t>oradztwa zawodowego dla klas VII-VIII</w:t>
      </w:r>
      <w:r w:rsidR="00823BF3" w:rsidRPr="00823BF3">
        <w:rPr>
          <w:rFonts w:asciiTheme="minorHAnsi" w:hAnsiTheme="minorHAnsi" w:cs="Times New Roman"/>
          <w:b/>
          <w:color w:val="auto"/>
          <w:sz w:val="28"/>
          <w:u w:val="single"/>
        </w:rPr>
        <w:t xml:space="preserve"> szkół podstawowych</w:t>
      </w:r>
    </w:p>
    <w:p w:rsidR="008D5E15" w:rsidRPr="00823BF3" w:rsidRDefault="008D5E15" w:rsidP="008D5E15">
      <w:pPr>
        <w:pStyle w:val="Default"/>
        <w:jc w:val="center"/>
        <w:rPr>
          <w:rFonts w:asciiTheme="minorHAnsi" w:hAnsiTheme="minorHAnsi" w:cs="Times New Roman"/>
          <w:b/>
          <w:color w:val="auto"/>
          <w:sz w:val="28"/>
        </w:rPr>
      </w:pPr>
    </w:p>
    <w:p w:rsidR="008D5E15" w:rsidRPr="00823BF3" w:rsidRDefault="008D5E15" w:rsidP="00D6443D">
      <w:pPr>
        <w:pStyle w:val="Akapitzlist"/>
        <w:numPr>
          <w:ilvl w:val="6"/>
          <w:numId w:val="1"/>
        </w:numPr>
        <w:spacing w:after="0" w:line="240" w:lineRule="auto"/>
        <w:ind w:left="709" w:hanging="425"/>
        <w:jc w:val="both"/>
        <w:rPr>
          <w:b/>
          <w:sz w:val="26"/>
          <w:szCs w:val="26"/>
        </w:rPr>
      </w:pPr>
      <w:r w:rsidRPr="00823BF3">
        <w:rPr>
          <w:b/>
          <w:sz w:val="26"/>
          <w:szCs w:val="26"/>
        </w:rPr>
        <w:t>Poznawanie własnych zasobów</w:t>
      </w:r>
    </w:p>
    <w:p w:rsidR="008D5E15" w:rsidRPr="00823BF3" w:rsidRDefault="008D5E15" w:rsidP="008D5E15">
      <w:pPr>
        <w:pStyle w:val="Akapitzlist"/>
        <w:spacing w:after="0" w:line="240" w:lineRule="auto"/>
        <w:jc w:val="both"/>
        <w:rPr>
          <w:rFonts w:cstheme="minorHAnsi"/>
          <w:sz w:val="26"/>
          <w:szCs w:val="26"/>
        </w:rPr>
      </w:pPr>
      <w:r w:rsidRPr="00823BF3">
        <w:rPr>
          <w:rFonts w:cstheme="minorHAnsi"/>
          <w:sz w:val="26"/>
          <w:szCs w:val="26"/>
        </w:rPr>
        <w:t>Uczeń:</w:t>
      </w:r>
    </w:p>
    <w:p w:rsidR="008D5E15" w:rsidRPr="00823BF3" w:rsidRDefault="008D5E15" w:rsidP="00310655">
      <w:pPr>
        <w:pStyle w:val="Akapitzlist"/>
        <w:numPr>
          <w:ilvl w:val="1"/>
          <w:numId w:val="28"/>
        </w:numPr>
        <w:shd w:val="clear" w:color="auto" w:fill="FFFFFF"/>
        <w:tabs>
          <w:tab w:val="left" w:pos="1276"/>
        </w:tabs>
        <w:spacing w:after="0" w:line="240" w:lineRule="auto"/>
        <w:ind w:hanging="11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określa wpływ stanu zdrowia na wykonywanie zadań zawodowych;</w:t>
      </w:r>
    </w:p>
    <w:p w:rsidR="008D5E15" w:rsidRPr="00823BF3" w:rsidRDefault="008D5E15" w:rsidP="00310655">
      <w:pPr>
        <w:pStyle w:val="Akapitzlist"/>
        <w:numPr>
          <w:ilvl w:val="1"/>
          <w:numId w:val="28"/>
        </w:numPr>
        <w:shd w:val="clear" w:color="auto" w:fill="FFFFFF"/>
        <w:tabs>
          <w:tab w:val="left" w:pos="1276"/>
        </w:tabs>
        <w:spacing w:after="0" w:line="240" w:lineRule="auto"/>
        <w:ind w:hanging="11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rozpoznaje własne zasoby (zainteresowania, zdolności, uzdolnienia, kompetencje, predyspozycje zawodowe);</w:t>
      </w:r>
    </w:p>
    <w:p w:rsidR="008D5E15" w:rsidRPr="00823BF3" w:rsidRDefault="008D5E15" w:rsidP="00310655">
      <w:pPr>
        <w:pStyle w:val="Akapitzlist"/>
        <w:numPr>
          <w:ilvl w:val="1"/>
          <w:numId w:val="28"/>
        </w:numPr>
        <w:shd w:val="clear" w:color="auto" w:fill="FFFFFF"/>
        <w:tabs>
          <w:tab w:val="left" w:pos="1276"/>
        </w:tabs>
        <w:spacing w:after="0" w:line="240" w:lineRule="auto"/>
        <w:ind w:left="1276" w:hanging="567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 xml:space="preserve">dokonuje syntezy przydatnych w planowaniu ścieżki edukacyjno-zawodowej informacji o sobie wynikających </w:t>
      </w: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br/>
        <w:t>z autoanalizy, ocen innych osób oraz innych źródeł;</w:t>
      </w:r>
    </w:p>
    <w:p w:rsidR="008D5E15" w:rsidRPr="00823BF3" w:rsidRDefault="008D5E15" w:rsidP="00310655">
      <w:pPr>
        <w:pStyle w:val="Akapitzlist"/>
        <w:numPr>
          <w:ilvl w:val="1"/>
          <w:numId w:val="28"/>
        </w:numPr>
        <w:shd w:val="clear" w:color="auto" w:fill="FFFFFF"/>
        <w:tabs>
          <w:tab w:val="left" w:pos="1276"/>
        </w:tabs>
        <w:spacing w:after="0" w:line="240" w:lineRule="auto"/>
        <w:ind w:left="1276" w:hanging="567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rozpoznaje własne ograniczenia jako wyzwania w odniesieniu do planów edukacyjno-zawodowych;</w:t>
      </w:r>
    </w:p>
    <w:p w:rsidR="008D5E15" w:rsidRPr="00823BF3" w:rsidRDefault="008D5E15" w:rsidP="00310655">
      <w:pPr>
        <w:pStyle w:val="Akapitzlist"/>
        <w:numPr>
          <w:ilvl w:val="1"/>
          <w:numId w:val="28"/>
        </w:numPr>
        <w:shd w:val="clear" w:color="auto" w:fill="FFFFFF"/>
        <w:tabs>
          <w:tab w:val="left" w:pos="1276"/>
        </w:tabs>
        <w:spacing w:after="0" w:line="240" w:lineRule="auto"/>
        <w:ind w:left="1276" w:hanging="567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rozpoznaje swoje możliwości i ograniczenia w zakresie wykonywania zadań zawodowych i uwzględnia je w planowaniu ścieżki edukacyjno-zawodowej;</w:t>
      </w:r>
    </w:p>
    <w:p w:rsidR="008D5E15" w:rsidRPr="00823BF3" w:rsidRDefault="008D5E15" w:rsidP="00310655">
      <w:pPr>
        <w:pStyle w:val="Akapitzlist"/>
        <w:numPr>
          <w:ilvl w:val="1"/>
          <w:numId w:val="28"/>
        </w:numPr>
        <w:shd w:val="clear" w:color="auto" w:fill="FFFFFF"/>
        <w:tabs>
          <w:tab w:val="left" w:pos="1276"/>
        </w:tabs>
        <w:spacing w:after="0" w:line="240" w:lineRule="auto"/>
        <w:ind w:left="1276" w:hanging="567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określa aspiracje i potrzeby w zakresie własnego rozwoju i możliwe sposoby ich realizacji;</w:t>
      </w:r>
    </w:p>
    <w:p w:rsidR="008D5E15" w:rsidRPr="00823BF3" w:rsidRDefault="008D5E15" w:rsidP="00310655">
      <w:pPr>
        <w:pStyle w:val="Akapitzlist"/>
        <w:numPr>
          <w:ilvl w:val="1"/>
          <w:numId w:val="28"/>
        </w:numPr>
        <w:shd w:val="clear" w:color="auto" w:fill="FFFFFF"/>
        <w:tabs>
          <w:tab w:val="left" w:pos="1276"/>
        </w:tabs>
        <w:spacing w:after="0" w:line="240" w:lineRule="auto"/>
        <w:ind w:left="1276" w:hanging="567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823BF3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określa własną hierarchię wartości i potrzeb.</w:t>
      </w:r>
    </w:p>
    <w:p w:rsidR="008D5E15" w:rsidRDefault="008D5E15" w:rsidP="008D5E15">
      <w:pPr>
        <w:pStyle w:val="Akapitzlist"/>
        <w:spacing w:after="0" w:line="240" w:lineRule="auto"/>
        <w:ind w:left="1418" w:hanging="709"/>
        <w:jc w:val="both"/>
        <w:rPr>
          <w:rFonts w:cstheme="minorHAnsi"/>
          <w:sz w:val="26"/>
          <w:szCs w:val="26"/>
        </w:rPr>
      </w:pPr>
    </w:p>
    <w:p w:rsidR="004D20E4" w:rsidRDefault="004D20E4" w:rsidP="008D5E15">
      <w:pPr>
        <w:pStyle w:val="Akapitzlist"/>
        <w:spacing w:after="0" w:line="240" w:lineRule="auto"/>
        <w:ind w:left="1418" w:hanging="709"/>
        <w:jc w:val="both"/>
        <w:rPr>
          <w:rFonts w:cstheme="minorHAnsi"/>
          <w:sz w:val="26"/>
          <w:szCs w:val="26"/>
        </w:rPr>
      </w:pPr>
    </w:p>
    <w:p w:rsidR="004D20E4" w:rsidRPr="00EB7108" w:rsidRDefault="004D20E4" w:rsidP="008D5E15">
      <w:pPr>
        <w:pStyle w:val="Akapitzlist"/>
        <w:spacing w:after="0" w:line="240" w:lineRule="auto"/>
        <w:ind w:left="1418" w:hanging="709"/>
        <w:jc w:val="both"/>
        <w:rPr>
          <w:rFonts w:cstheme="minorHAnsi"/>
          <w:sz w:val="26"/>
          <w:szCs w:val="26"/>
        </w:rPr>
      </w:pPr>
    </w:p>
    <w:p w:rsidR="008D5E15" w:rsidRPr="00EB7108" w:rsidRDefault="008D5E15" w:rsidP="00310655">
      <w:pPr>
        <w:pStyle w:val="Akapitzlist"/>
        <w:numPr>
          <w:ilvl w:val="0"/>
          <w:numId w:val="28"/>
        </w:numPr>
        <w:spacing w:after="0" w:line="240" w:lineRule="auto"/>
        <w:ind w:hanging="106"/>
        <w:jc w:val="both"/>
        <w:rPr>
          <w:b/>
          <w:sz w:val="26"/>
          <w:szCs w:val="26"/>
        </w:rPr>
      </w:pPr>
      <w:r w:rsidRPr="00EB7108">
        <w:rPr>
          <w:b/>
          <w:sz w:val="26"/>
          <w:szCs w:val="26"/>
        </w:rPr>
        <w:t>Świat zawodów i rynek pracy</w:t>
      </w:r>
    </w:p>
    <w:p w:rsidR="008D5E15" w:rsidRPr="00EB7108" w:rsidRDefault="008D5E15" w:rsidP="008D5E15">
      <w:pPr>
        <w:pStyle w:val="Akapitzlist"/>
        <w:spacing w:after="0" w:line="240" w:lineRule="auto"/>
        <w:jc w:val="both"/>
        <w:rPr>
          <w:rFonts w:cstheme="minorHAnsi"/>
          <w:sz w:val="26"/>
          <w:szCs w:val="26"/>
        </w:rPr>
      </w:pPr>
      <w:r w:rsidRPr="00EB7108">
        <w:rPr>
          <w:rFonts w:cstheme="minorHAnsi"/>
          <w:sz w:val="26"/>
          <w:szCs w:val="26"/>
        </w:rPr>
        <w:t>Uczeń:</w:t>
      </w:r>
    </w:p>
    <w:p w:rsidR="008D5E15" w:rsidRPr="00EB7108" w:rsidRDefault="008D5E15" w:rsidP="00310655">
      <w:pPr>
        <w:pStyle w:val="Akapitzlist"/>
        <w:numPr>
          <w:ilvl w:val="1"/>
          <w:numId w:val="29"/>
        </w:numPr>
        <w:shd w:val="clear" w:color="auto" w:fill="FFFFFF"/>
        <w:tabs>
          <w:tab w:val="left" w:pos="1276"/>
        </w:tabs>
        <w:spacing w:after="0" w:line="240" w:lineRule="auto"/>
        <w:ind w:left="1276" w:hanging="567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wyszukuje i analizuje informacje na temat zawodów oraz charakteryzuje wybrane zaw</w:t>
      </w:r>
      <w:r w:rsidR="00B32802"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 xml:space="preserve">ody, uwzględniając kwalifikacje </w:t>
      </w: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wyodrębnione w zawodach oraz możliwości ich uzyskiwania;</w:t>
      </w:r>
    </w:p>
    <w:p w:rsidR="008D5E15" w:rsidRPr="00EB7108" w:rsidRDefault="008D5E15" w:rsidP="00310655">
      <w:pPr>
        <w:pStyle w:val="Akapitzlist"/>
        <w:numPr>
          <w:ilvl w:val="1"/>
          <w:numId w:val="29"/>
        </w:numPr>
        <w:shd w:val="clear" w:color="auto" w:fill="FFFFFF"/>
        <w:tabs>
          <w:tab w:val="left" w:pos="1276"/>
        </w:tabs>
        <w:spacing w:after="0" w:line="240" w:lineRule="auto"/>
        <w:ind w:hanging="11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porównuje własne zasoby i preferencje z wymaganiami rynku pracy i oczekiwaniami pracodawców;</w:t>
      </w:r>
    </w:p>
    <w:p w:rsidR="008D5E15" w:rsidRPr="00EB7108" w:rsidRDefault="008D5E15" w:rsidP="00310655">
      <w:pPr>
        <w:pStyle w:val="Akapitzlist"/>
        <w:numPr>
          <w:ilvl w:val="1"/>
          <w:numId w:val="29"/>
        </w:numPr>
        <w:shd w:val="clear" w:color="auto" w:fill="FFFFFF"/>
        <w:tabs>
          <w:tab w:val="left" w:pos="1276"/>
        </w:tabs>
        <w:spacing w:after="0" w:line="240" w:lineRule="auto"/>
        <w:ind w:left="1276" w:hanging="567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wyjaśnia zjawiska i trendy zachodzące na współczesnym rynku pracy, z uwzględnieniem regionalnego i lokalnego rynku pracy;</w:t>
      </w:r>
    </w:p>
    <w:p w:rsidR="008D5E15" w:rsidRPr="00EB7108" w:rsidRDefault="008D5E15" w:rsidP="00310655">
      <w:pPr>
        <w:pStyle w:val="Akapitzlist"/>
        <w:numPr>
          <w:ilvl w:val="1"/>
          <w:numId w:val="29"/>
        </w:numPr>
        <w:shd w:val="clear" w:color="auto" w:fill="FFFFFF"/>
        <w:tabs>
          <w:tab w:val="left" w:pos="1276"/>
        </w:tabs>
        <w:spacing w:after="0" w:line="240" w:lineRule="auto"/>
        <w:ind w:hanging="11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uzasadnia znaczenie pracy w życiu człowieka;</w:t>
      </w:r>
    </w:p>
    <w:p w:rsidR="008D5E15" w:rsidRPr="00EB7108" w:rsidRDefault="008D5E15" w:rsidP="00310655">
      <w:pPr>
        <w:pStyle w:val="Akapitzlist"/>
        <w:numPr>
          <w:ilvl w:val="1"/>
          <w:numId w:val="29"/>
        </w:numPr>
        <w:shd w:val="clear" w:color="auto" w:fill="FFFFFF"/>
        <w:tabs>
          <w:tab w:val="left" w:pos="1276"/>
        </w:tabs>
        <w:spacing w:after="0" w:line="240" w:lineRule="auto"/>
        <w:ind w:hanging="11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analizuje znaczenie i możliwości doświadczania pracy;</w:t>
      </w:r>
    </w:p>
    <w:p w:rsidR="008D5E15" w:rsidRPr="00EB7108" w:rsidRDefault="008D5E15" w:rsidP="00310655">
      <w:pPr>
        <w:pStyle w:val="Akapitzlist"/>
        <w:numPr>
          <w:ilvl w:val="1"/>
          <w:numId w:val="29"/>
        </w:numPr>
        <w:shd w:val="clear" w:color="auto" w:fill="FFFFFF"/>
        <w:tabs>
          <w:tab w:val="left" w:pos="1276"/>
        </w:tabs>
        <w:spacing w:after="0" w:line="240" w:lineRule="auto"/>
        <w:ind w:hanging="11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wskazuje wartości związane z pracą i etyką zawodową</w:t>
      </w:r>
      <w:r w:rsidRPr="00EB7108">
        <w:rPr>
          <w:rFonts w:ascii="inherit" w:eastAsia="Times New Roman" w:hAnsi="inherit" w:cs="Arial"/>
          <w:sz w:val="26"/>
          <w:szCs w:val="26"/>
          <w:shd w:val="clear" w:color="auto" w:fill="FFFFFF"/>
          <w:lang w:eastAsia="pl-PL"/>
        </w:rPr>
        <w:t>;</w:t>
      </w:r>
    </w:p>
    <w:p w:rsidR="008D5E15" w:rsidRPr="00EB7108" w:rsidRDefault="008D5E15" w:rsidP="00310655">
      <w:pPr>
        <w:pStyle w:val="Akapitzlist"/>
        <w:numPr>
          <w:ilvl w:val="1"/>
          <w:numId w:val="29"/>
        </w:numPr>
        <w:shd w:val="clear" w:color="auto" w:fill="FFFFFF"/>
        <w:tabs>
          <w:tab w:val="left" w:pos="1276"/>
        </w:tabs>
        <w:spacing w:after="0" w:line="240" w:lineRule="auto"/>
        <w:ind w:hanging="11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EB7108">
        <w:rPr>
          <w:rFonts w:ascii="inherit" w:eastAsia="Times New Roman" w:hAnsi="inherit" w:cs="Arial"/>
          <w:sz w:val="26"/>
          <w:szCs w:val="26"/>
          <w:shd w:val="clear" w:color="auto" w:fill="FFFFFF"/>
          <w:lang w:eastAsia="pl-PL"/>
        </w:rPr>
        <w:t>dokonuje autoprezentacji.</w:t>
      </w:r>
    </w:p>
    <w:p w:rsidR="008D5E15" w:rsidRPr="00EB7108" w:rsidRDefault="008D5E15" w:rsidP="008D5E15">
      <w:pPr>
        <w:pStyle w:val="Akapitzlist"/>
        <w:shd w:val="clear" w:color="auto" w:fill="FFFFFF"/>
        <w:spacing w:after="0" w:line="240" w:lineRule="auto"/>
        <w:ind w:left="1276"/>
        <w:jc w:val="both"/>
        <w:textAlignment w:val="baseline"/>
        <w:rPr>
          <w:rFonts w:eastAsia="Times New Roman" w:cstheme="minorHAnsi"/>
          <w:sz w:val="23"/>
          <w:szCs w:val="23"/>
          <w:lang w:eastAsia="pl-PL"/>
        </w:rPr>
      </w:pPr>
    </w:p>
    <w:p w:rsidR="008D5E15" w:rsidRPr="00EB7108" w:rsidRDefault="008D5E15" w:rsidP="00310655">
      <w:pPr>
        <w:pStyle w:val="Akapitzlist"/>
        <w:numPr>
          <w:ilvl w:val="0"/>
          <w:numId w:val="28"/>
        </w:numPr>
        <w:spacing w:after="0" w:line="240" w:lineRule="auto"/>
        <w:ind w:hanging="106"/>
        <w:jc w:val="both"/>
        <w:rPr>
          <w:b/>
          <w:sz w:val="26"/>
          <w:szCs w:val="26"/>
        </w:rPr>
      </w:pPr>
      <w:r w:rsidRPr="00EB7108">
        <w:rPr>
          <w:b/>
          <w:sz w:val="26"/>
          <w:szCs w:val="26"/>
        </w:rPr>
        <w:t>Rynek edukacyjny i uczenie się przez całe życie</w:t>
      </w:r>
    </w:p>
    <w:p w:rsidR="008D5E15" w:rsidRPr="00EB7108" w:rsidRDefault="008D5E15" w:rsidP="008D5E15">
      <w:pPr>
        <w:pStyle w:val="Akapitzlist"/>
        <w:spacing w:after="0" w:line="240" w:lineRule="auto"/>
        <w:jc w:val="both"/>
        <w:rPr>
          <w:rFonts w:cstheme="minorHAnsi"/>
          <w:sz w:val="26"/>
          <w:szCs w:val="26"/>
        </w:rPr>
      </w:pPr>
      <w:r w:rsidRPr="00EB7108">
        <w:rPr>
          <w:rFonts w:cstheme="minorHAnsi"/>
          <w:sz w:val="26"/>
          <w:szCs w:val="26"/>
        </w:rPr>
        <w:t>Uczeń:</w:t>
      </w:r>
    </w:p>
    <w:p w:rsidR="008D5E15" w:rsidRPr="00EB7108" w:rsidRDefault="008D5E15" w:rsidP="00310655">
      <w:pPr>
        <w:pStyle w:val="Akapitzlist"/>
        <w:numPr>
          <w:ilvl w:val="1"/>
          <w:numId w:val="30"/>
        </w:numPr>
        <w:shd w:val="clear" w:color="auto" w:fill="FFFFFF"/>
        <w:tabs>
          <w:tab w:val="left" w:pos="1276"/>
        </w:tabs>
        <w:spacing w:after="0" w:line="240" w:lineRule="auto"/>
        <w:ind w:left="1276" w:hanging="567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 xml:space="preserve">analizuje oferty szkół ponadpodstawowych i szkół wyższych pod względem możliwości dalszego kształcenia, korzystając </w:t>
      </w: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br/>
        <w:t>z dostępnych źródeł informacji;</w:t>
      </w:r>
    </w:p>
    <w:p w:rsidR="008D5E15" w:rsidRPr="00EB7108" w:rsidRDefault="008D5E15" w:rsidP="00310655">
      <w:pPr>
        <w:pStyle w:val="Akapitzlist"/>
        <w:numPr>
          <w:ilvl w:val="1"/>
          <w:numId w:val="30"/>
        </w:numPr>
        <w:shd w:val="clear" w:color="auto" w:fill="FFFFFF"/>
        <w:tabs>
          <w:tab w:val="left" w:pos="1276"/>
        </w:tabs>
        <w:spacing w:after="0" w:line="240" w:lineRule="auto"/>
        <w:ind w:hanging="11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analizuje kryteria rekrutacyjne do wybranych szkół w kontekście rozpoznania własnych zasobów;</w:t>
      </w:r>
    </w:p>
    <w:p w:rsidR="008D5E15" w:rsidRPr="00EB7108" w:rsidRDefault="008D5E15" w:rsidP="00310655">
      <w:pPr>
        <w:pStyle w:val="Akapitzlist"/>
        <w:numPr>
          <w:ilvl w:val="1"/>
          <w:numId w:val="30"/>
        </w:numPr>
        <w:shd w:val="clear" w:color="auto" w:fill="FFFFFF"/>
        <w:tabs>
          <w:tab w:val="left" w:pos="1276"/>
        </w:tabs>
        <w:spacing w:after="0" w:line="240" w:lineRule="auto"/>
        <w:ind w:hanging="11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 xml:space="preserve">charakteryzuje strukturę systemu edukacji formalnej oraz możliwości edukacji </w:t>
      </w:r>
      <w:proofErr w:type="spellStart"/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pozaformalnej</w:t>
      </w:r>
      <w:proofErr w:type="spellEnd"/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 xml:space="preserve"> i nieformalnej;</w:t>
      </w:r>
    </w:p>
    <w:p w:rsidR="008D5E15" w:rsidRPr="00EB7108" w:rsidRDefault="008D5E15" w:rsidP="00310655">
      <w:pPr>
        <w:pStyle w:val="Akapitzlist"/>
        <w:numPr>
          <w:ilvl w:val="1"/>
          <w:numId w:val="30"/>
        </w:numPr>
        <w:shd w:val="clear" w:color="auto" w:fill="FFFFFF"/>
        <w:tabs>
          <w:tab w:val="left" w:pos="1276"/>
        </w:tabs>
        <w:spacing w:after="0" w:line="240" w:lineRule="auto"/>
        <w:ind w:hanging="11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określa znaczenie uczenia się przez całe życie.</w:t>
      </w:r>
    </w:p>
    <w:p w:rsidR="008D5E15" w:rsidRPr="00EB7108" w:rsidRDefault="008D5E15" w:rsidP="008D5E15">
      <w:pPr>
        <w:pStyle w:val="Akapitzlist"/>
        <w:spacing w:after="0" w:line="240" w:lineRule="auto"/>
        <w:jc w:val="both"/>
        <w:rPr>
          <w:sz w:val="26"/>
          <w:szCs w:val="26"/>
        </w:rPr>
      </w:pPr>
    </w:p>
    <w:p w:rsidR="008D5E15" w:rsidRPr="00EB7108" w:rsidRDefault="008D5E15" w:rsidP="00310655">
      <w:pPr>
        <w:pStyle w:val="Akapitzlist"/>
        <w:numPr>
          <w:ilvl w:val="0"/>
          <w:numId w:val="28"/>
        </w:numPr>
        <w:spacing w:after="0" w:line="240" w:lineRule="auto"/>
        <w:ind w:hanging="106"/>
        <w:jc w:val="both"/>
        <w:rPr>
          <w:b/>
          <w:sz w:val="26"/>
          <w:szCs w:val="26"/>
        </w:rPr>
      </w:pPr>
      <w:r w:rsidRPr="00EB7108">
        <w:rPr>
          <w:b/>
          <w:sz w:val="26"/>
          <w:szCs w:val="26"/>
        </w:rPr>
        <w:t>Planowanie własnego rozwoju i podejmowanie decyzji edukacyjno-zawodowych</w:t>
      </w:r>
    </w:p>
    <w:p w:rsidR="008D5E15" w:rsidRPr="00EB7108" w:rsidRDefault="008D5E15" w:rsidP="008D5E15">
      <w:pPr>
        <w:pStyle w:val="Akapitzlist"/>
        <w:spacing w:after="0" w:line="240" w:lineRule="auto"/>
        <w:jc w:val="both"/>
        <w:rPr>
          <w:rFonts w:cstheme="minorHAnsi"/>
          <w:sz w:val="26"/>
          <w:szCs w:val="26"/>
        </w:rPr>
      </w:pPr>
      <w:r w:rsidRPr="00EB7108">
        <w:rPr>
          <w:rFonts w:cstheme="minorHAnsi"/>
          <w:sz w:val="26"/>
          <w:szCs w:val="26"/>
        </w:rPr>
        <w:t>Uczeń:</w:t>
      </w:r>
    </w:p>
    <w:p w:rsidR="008D5E15" w:rsidRPr="00EB7108" w:rsidRDefault="008D5E15" w:rsidP="00310655">
      <w:pPr>
        <w:pStyle w:val="Akapitzlist"/>
        <w:numPr>
          <w:ilvl w:val="1"/>
          <w:numId w:val="31"/>
        </w:numPr>
        <w:shd w:val="clear" w:color="auto" w:fill="FFFFFF"/>
        <w:tabs>
          <w:tab w:val="left" w:pos="1276"/>
        </w:tabs>
        <w:spacing w:after="0" w:line="240" w:lineRule="auto"/>
        <w:ind w:firstLine="349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dokonuje wyboru dalszej ścieżki edukacyjno-zawodowej samodzielnie lub przy wsparciu doradczym;</w:t>
      </w:r>
    </w:p>
    <w:p w:rsidR="008D5E15" w:rsidRPr="00EB7108" w:rsidRDefault="008D5E15" w:rsidP="00310655">
      <w:pPr>
        <w:pStyle w:val="Akapitzlist"/>
        <w:numPr>
          <w:ilvl w:val="1"/>
          <w:numId w:val="31"/>
        </w:numPr>
        <w:shd w:val="clear" w:color="auto" w:fill="FFFFFF"/>
        <w:tabs>
          <w:tab w:val="left" w:pos="1276"/>
        </w:tabs>
        <w:spacing w:after="0" w:line="240" w:lineRule="auto"/>
        <w:ind w:firstLine="349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określa cele i plany edukacyjno-zawodowe, uwzględniając własne zasoby;</w:t>
      </w:r>
    </w:p>
    <w:p w:rsidR="008D5E15" w:rsidRPr="00EB7108" w:rsidRDefault="008D5E15" w:rsidP="00310655">
      <w:pPr>
        <w:pStyle w:val="Akapitzlist"/>
        <w:numPr>
          <w:ilvl w:val="1"/>
          <w:numId w:val="31"/>
        </w:numPr>
        <w:shd w:val="clear" w:color="auto" w:fill="FFFFFF"/>
        <w:tabs>
          <w:tab w:val="left" w:pos="1276"/>
        </w:tabs>
        <w:spacing w:after="0" w:line="240" w:lineRule="auto"/>
        <w:ind w:left="1276" w:hanging="567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identyfikuje osoby i instytucje wspomagające planowanie ścieżki edukacyjno-zawodowej i wyjaśnia, w jakich sytuacjach korzystać z ich pomocy;</w:t>
      </w:r>
    </w:p>
    <w:p w:rsidR="008D5E15" w:rsidRPr="00EB7108" w:rsidRDefault="008D5E15" w:rsidP="00310655">
      <w:pPr>
        <w:pStyle w:val="Akapitzlist"/>
        <w:numPr>
          <w:ilvl w:val="1"/>
          <w:numId w:val="31"/>
        </w:numPr>
        <w:shd w:val="clear" w:color="auto" w:fill="FFFFFF"/>
        <w:tabs>
          <w:tab w:val="left" w:pos="1276"/>
        </w:tabs>
        <w:spacing w:after="0" w:line="240" w:lineRule="auto"/>
        <w:ind w:firstLine="349"/>
        <w:jc w:val="both"/>
        <w:textAlignment w:val="baseline"/>
        <w:rPr>
          <w:rFonts w:eastAsia="Times New Roman" w:cstheme="minorHAnsi"/>
          <w:sz w:val="26"/>
          <w:szCs w:val="26"/>
          <w:shd w:val="clear" w:color="auto" w:fill="FFFFFF"/>
          <w:lang w:eastAsia="pl-PL"/>
        </w:rPr>
      </w:pPr>
      <w:r w:rsidRPr="00EB7108">
        <w:rPr>
          <w:rFonts w:eastAsia="Times New Roman" w:cstheme="minorHAnsi"/>
          <w:sz w:val="26"/>
          <w:szCs w:val="26"/>
          <w:shd w:val="clear" w:color="auto" w:fill="FFFFFF"/>
          <w:lang w:eastAsia="pl-PL"/>
        </w:rPr>
        <w:t>planuje ścieżkę edukacyjno-zawodową, uwzględniając konsekwencje podjętych wyborów</w:t>
      </w:r>
    </w:p>
    <w:p w:rsidR="00334301" w:rsidRDefault="00334301">
      <w:pPr>
        <w:pStyle w:val="Akapitzlist"/>
        <w:tabs>
          <w:tab w:val="left" w:pos="426"/>
        </w:tabs>
        <w:ind w:left="0"/>
        <w:rPr>
          <w:rFonts w:cs="Aharoni"/>
          <w:b/>
          <w:sz w:val="26"/>
          <w:szCs w:val="26"/>
          <w:u w:val="single"/>
        </w:rPr>
      </w:pPr>
    </w:p>
    <w:p w:rsidR="006F0416" w:rsidRPr="00662756" w:rsidRDefault="006F0416">
      <w:pPr>
        <w:pStyle w:val="Akapitzlist"/>
        <w:tabs>
          <w:tab w:val="left" w:pos="426"/>
        </w:tabs>
        <w:ind w:left="0"/>
        <w:rPr>
          <w:rFonts w:cs="Aharoni"/>
          <w:b/>
          <w:sz w:val="26"/>
          <w:szCs w:val="26"/>
          <w:u w:val="single"/>
        </w:rPr>
      </w:pPr>
    </w:p>
    <w:p w:rsidR="00334301" w:rsidRPr="00EB7108" w:rsidRDefault="00EB7108" w:rsidP="00EB7108">
      <w:pPr>
        <w:pStyle w:val="Akapitzlist"/>
        <w:numPr>
          <w:ilvl w:val="0"/>
          <w:numId w:val="1"/>
        </w:numPr>
        <w:tabs>
          <w:tab w:val="left" w:pos="426"/>
          <w:tab w:val="right" w:pos="709"/>
        </w:tabs>
        <w:spacing w:after="0" w:line="240" w:lineRule="auto"/>
        <w:rPr>
          <w:rFonts w:cs="Aharoni"/>
          <w:b/>
          <w:sz w:val="26"/>
          <w:szCs w:val="26"/>
          <w:u w:val="single"/>
        </w:rPr>
      </w:pPr>
      <w:r>
        <w:rPr>
          <w:rFonts w:eastAsia="Times New Roman" w:cs="Arial"/>
          <w:b/>
          <w:sz w:val="26"/>
          <w:szCs w:val="26"/>
          <w:u w:val="single"/>
          <w:lang w:eastAsia="pl-PL"/>
        </w:rPr>
        <w:lastRenderedPageBreak/>
        <w:t xml:space="preserve"> </w:t>
      </w:r>
      <w:r w:rsidRPr="00EB7108">
        <w:rPr>
          <w:rFonts w:eastAsia="Times New Roman" w:cs="Arial"/>
          <w:b/>
          <w:sz w:val="26"/>
          <w:szCs w:val="26"/>
          <w:u w:val="single"/>
          <w:lang w:eastAsia="pl-PL"/>
        </w:rPr>
        <w:t>PRZEWIDYWANE REZULTATY I KORZYŚCI Z REALIZACJI WSDZ</w:t>
      </w:r>
    </w:p>
    <w:p w:rsidR="00662756" w:rsidRPr="00EB7108" w:rsidRDefault="00662756" w:rsidP="00662756">
      <w:pPr>
        <w:pStyle w:val="Akapitzlist"/>
        <w:tabs>
          <w:tab w:val="left" w:pos="426"/>
          <w:tab w:val="right" w:pos="709"/>
        </w:tabs>
        <w:spacing w:after="0" w:line="240" w:lineRule="auto"/>
        <w:ind w:left="142"/>
        <w:rPr>
          <w:rFonts w:cs="Aharoni"/>
          <w:b/>
          <w:sz w:val="14"/>
          <w:szCs w:val="26"/>
          <w:u w:val="single"/>
        </w:rPr>
      </w:pPr>
    </w:p>
    <w:p w:rsidR="00334301" w:rsidRPr="00EB7108" w:rsidRDefault="000A7BD1" w:rsidP="00663618">
      <w:pPr>
        <w:spacing w:after="0" w:line="240" w:lineRule="auto"/>
        <w:ind w:left="284" w:firstLine="142"/>
        <w:rPr>
          <w:rFonts w:cs="CIDFont+F2"/>
          <w:sz w:val="26"/>
          <w:szCs w:val="26"/>
          <w:u w:val="single"/>
        </w:rPr>
      </w:pPr>
      <w:r w:rsidRPr="00EB7108">
        <w:rPr>
          <w:rFonts w:cs="CIDFont+F2"/>
          <w:sz w:val="26"/>
          <w:szCs w:val="26"/>
          <w:u w:val="single"/>
        </w:rPr>
        <w:t>Uczniowie:</w:t>
      </w:r>
    </w:p>
    <w:p w:rsidR="00330A43" w:rsidRPr="00EB7108" w:rsidRDefault="00330A43" w:rsidP="0031065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 xml:space="preserve">potrafią dokonać samooceny, wskazać swoje predyspozycje, mocne i słabe strony, decydujące o trafności wyboru zawodu </w:t>
      </w:r>
      <w:r w:rsidRPr="00EB7108">
        <w:rPr>
          <w:rFonts w:cs="CIDFont+F1"/>
          <w:sz w:val="26"/>
          <w:szCs w:val="26"/>
        </w:rPr>
        <w:br/>
        <w:t>i dalszej drogi edukacyjnej;</w:t>
      </w:r>
    </w:p>
    <w:p w:rsidR="000A7BD1" w:rsidRPr="00EB7108" w:rsidRDefault="000A7BD1" w:rsidP="0031065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>znają czynniki niezbędne do podjęcia prawidłowej decyzji wyboru zawodu;</w:t>
      </w:r>
    </w:p>
    <w:p w:rsidR="0046774D" w:rsidRPr="00EB7108" w:rsidRDefault="0046774D" w:rsidP="0031065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>potrafią dokonać podziału zawodów na grupy i przyporządkować siebie do odpowiedniej grupy, a także wiedzą gdzie szukać informacji na ten temat;</w:t>
      </w:r>
    </w:p>
    <w:p w:rsidR="0046774D" w:rsidRPr="00EB7108" w:rsidRDefault="0046774D" w:rsidP="0031065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>wiedzą, czym charakteryzuje się rynek pracy i jakie kompetencje są przydatne;</w:t>
      </w:r>
    </w:p>
    <w:p w:rsidR="0046774D" w:rsidRPr="00EB7108" w:rsidRDefault="0046774D" w:rsidP="0031065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>potrafią samodzielnie planować ścieżkę własnej kariery zawodowej i podjąć prawidłowe decyzje edukacyjne i zawodowe;</w:t>
      </w:r>
    </w:p>
    <w:p w:rsidR="0046774D" w:rsidRPr="00EB7108" w:rsidRDefault="0046774D" w:rsidP="0031065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>potrafią konfrontować ocenę swego stanu zdrowia z wymaganiami wybieranego/przyszłego zawodu;</w:t>
      </w:r>
    </w:p>
    <w:p w:rsidR="0046774D" w:rsidRPr="00EB7108" w:rsidRDefault="0046774D" w:rsidP="0031065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 xml:space="preserve">rozumieją znaczenie: uczenie się przez całe życie. </w:t>
      </w:r>
    </w:p>
    <w:p w:rsidR="00330A43" w:rsidRPr="00EB7108" w:rsidRDefault="00330A43" w:rsidP="00330A43">
      <w:pPr>
        <w:spacing w:after="0" w:line="240" w:lineRule="auto"/>
        <w:jc w:val="both"/>
        <w:rPr>
          <w:rFonts w:cs="CIDFont+F1"/>
          <w:sz w:val="26"/>
          <w:szCs w:val="26"/>
        </w:rPr>
      </w:pPr>
    </w:p>
    <w:p w:rsidR="00330A43" w:rsidRPr="00EB7108" w:rsidRDefault="00330A43" w:rsidP="00663618">
      <w:pPr>
        <w:spacing w:after="0" w:line="240" w:lineRule="auto"/>
        <w:ind w:left="284" w:firstLine="142"/>
        <w:rPr>
          <w:rFonts w:cs="CIDFont+F2"/>
          <w:sz w:val="26"/>
          <w:szCs w:val="26"/>
          <w:u w:val="single"/>
        </w:rPr>
      </w:pPr>
      <w:r w:rsidRPr="00EB7108">
        <w:rPr>
          <w:rFonts w:cs="CIDFont+F2"/>
          <w:sz w:val="26"/>
          <w:szCs w:val="26"/>
          <w:u w:val="single"/>
        </w:rPr>
        <w:t>Nauczyciele:</w:t>
      </w:r>
    </w:p>
    <w:p w:rsidR="00F068AA" w:rsidRPr="00EB7108" w:rsidRDefault="00F068AA" w:rsidP="0031065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>znają zakres treści z doradztwa zawodowego realizowanych w szkole;</w:t>
      </w:r>
    </w:p>
    <w:p w:rsidR="00334301" w:rsidRPr="00EB7108" w:rsidRDefault="00F068AA" w:rsidP="0031065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>stosuj</w:t>
      </w:r>
      <w:r w:rsidR="00832CCD" w:rsidRPr="00EB7108">
        <w:rPr>
          <w:rFonts w:cs="CIDFont+F1"/>
          <w:sz w:val="26"/>
          <w:szCs w:val="26"/>
        </w:rPr>
        <w:t>ą metody, techniki i formy prowadzen</w:t>
      </w:r>
      <w:r w:rsidRPr="00EB7108">
        <w:rPr>
          <w:rFonts w:cs="CIDFont+F1"/>
          <w:sz w:val="26"/>
          <w:szCs w:val="26"/>
        </w:rPr>
        <w:t>ia zajęć z doradztwa zawodowego podczas zajęć z uczniami;</w:t>
      </w:r>
    </w:p>
    <w:p w:rsidR="00334301" w:rsidRPr="00EB7108" w:rsidRDefault="00F068AA" w:rsidP="0031065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>realizują</w:t>
      </w:r>
      <w:r w:rsidR="00832CCD" w:rsidRPr="00EB7108">
        <w:rPr>
          <w:rFonts w:cs="CIDFont+F1"/>
          <w:sz w:val="26"/>
          <w:szCs w:val="26"/>
        </w:rPr>
        <w:t xml:space="preserve"> treści </w:t>
      </w:r>
      <w:proofErr w:type="spellStart"/>
      <w:r w:rsidR="00832CCD" w:rsidRPr="00EB7108">
        <w:rPr>
          <w:rFonts w:cs="CIDFont+F1"/>
          <w:sz w:val="26"/>
          <w:szCs w:val="26"/>
        </w:rPr>
        <w:t>zawodoznawcze</w:t>
      </w:r>
      <w:proofErr w:type="spellEnd"/>
      <w:r w:rsidR="00832CCD" w:rsidRPr="00EB7108">
        <w:rPr>
          <w:rFonts w:cs="CIDFont+F1"/>
          <w:sz w:val="26"/>
          <w:szCs w:val="26"/>
        </w:rPr>
        <w:t xml:space="preserve"> na swoich lekcjach oraz podczas spotkań z rodzicami;</w:t>
      </w:r>
    </w:p>
    <w:p w:rsidR="00E047B8" w:rsidRPr="00EB7108" w:rsidRDefault="00E047B8" w:rsidP="0031065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>wspierają uczniów w procesie wyboru dalszej drogi kształcenia;</w:t>
      </w:r>
    </w:p>
    <w:p w:rsidR="003A48C2" w:rsidRPr="00EB7108" w:rsidRDefault="003A48C2" w:rsidP="00663618">
      <w:pPr>
        <w:spacing w:after="0" w:line="240" w:lineRule="auto"/>
        <w:ind w:left="284" w:firstLine="142"/>
        <w:rPr>
          <w:rFonts w:cs="CIDFont+F2"/>
          <w:sz w:val="26"/>
          <w:szCs w:val="26"/>
          <w:u w:val="single"/>
        </w:rPr>
      </w:pPr>
    </w:p>
    <w:p w:rsidR="00663618" w:rsidRPr="00EB7108" w:rsidRDefault="00663618" w:rsidP="00663618">
      <w:pPr>
        <w:spacing w:after="0" w:line="240" w:lineRule="auto"/>
        <w:ind w:left="284" w:firstLine="142"/>
        <w:rPr>
          <w:rFonts w:cs="CIDFont+F2"/>
          <w:sz w:val="26"/>
          <w:szCs w:val="26"/>
          <w:u w:val="single"/>
        </w:rPr>
      </w:pPr>
      <w:r w:rsidRPr="00EB7108">
        <w:rPr>
          <w:rFonts w:cs="CIDFont+F2"/>
          <w:sz w:val="26"/>
          <w:szCs w:val="26"/>
          <w:u w:val="single"/>
        </w:rPr>
        <w:t>Rodzice:</w:t>
      </w:r>
    </w:p>
    <w:p w:rsidR="00663618" w:rsidRPr="00EB7108" w:rsidRDefault="00663618" w:rsidP="0031065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>znają czynniki niezbędne do podjęcia prawidłowej decyzji wyboru zawodu przez swoje dziecko;</w:t>
      </w:r>
    </w:p>
    <w:p w:rsidR="00663618" w:rsidRPr="00EB7108" w:rsidRDefault="00663618" w:rsidP="0031065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>rozumieją potrzebę uwzględniania zainteresowań, uzdolnień, cech charakteru, temperamentu, stanu zdrowia, możliwości psychofizycznych, rynku pracy przy planowaniu kariery edukacyjnej i zawodowej swojego dziecka;</w:t>
      </w:r>
    </w:p>
    <w:p w:rsidR="00663618" w:rsidRPr="00EB7108" w:rsidRDefault="00663618" w:rsidP="0031065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>potrafią wskazać predyspozycje, mocne i słabe strony dziecka;</w:t>
      </w:r>
    </w:p>
    <w:p w:rsidR="00663618" w:rsidRPr="00EB7108" w:rsidRDefault="00663618" w:rsidP="0031065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>wiedzą, gdzie szukać informacji i wsparcia w procesie wyboru drogi zawodowej dziecka;</w:t>
      </w:r>
    </w:p>
    <w:p w:rsidR="00663618" w:rsidRPr="00EB7108" w:rsidRDefault="00663618" w:rsidP="0031065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>znają rynek pracy oraz rynek edukacyjny w kontekście wyboru szkoły (dalszej ścieżki kształcenia);</w:t>
      </w:r>
    </w:p>
    <w:p w:rsidR="00334301" w:rsidRDefault="00663618" w:rsidP="0031065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CIDFont+F1"/>
          <w:sz w:val="26"/>
          <w:szCs w:val="26"/>
        </w:rPr>
      </w:pPr>
      <w:r w:rsidRPr="00EB7108">
        <w:rPr>
          <w:rFonts w:cs="CIDFont+F1"/>
          <w:sz w:val="26"/>
          <w:szCs w:val="26"/>
        </w:rPr>
        <w:t>potrafią pomóc swoim dzieciom w podejmowaniu decyzji.</w:t>
      </w:r>
    </w:p>
    <w:p w:rsidR="004D20E4" w:rsidRPr="004D20E4" w:rsidRDefault="004D20E4" w:rsidP="004D20E4">
      <w:pPr>
        <w:spacing w:after="0" w:line="240" w:lineRule="auto"/>
        <w:jc w:val="both"/>
        <w:rPr>
          <w:rFonts w:cs="CIDFont+F1"/>
          <w:sz w:val="26"/>
          <w:szCs w:val="26"/>
        </w:rPr>
      </w:pPr>
    </w:p>
    <w:p w:rsidR="00334301" w:rsidRPr="00662756" w:rsidRDefault="00B21220" w:rsidP="00EB7108">
      <w:pPr>
        <w:pStyle w:val="Akapitzlist"/>
        <w:numPr>
          <w:ilvl w:val="0"/>
          <w:numId w:val="1"/>
        </w:numPr>
        <w:tabs>
          <w:tab w:val="left" w:pos="426"/>
          <w:tab w:val="right" w:pos="709"/>
        </w:tabs>
        <w:spacing w:after="0" w:line="240" w:lineRule="auto"/>
        <w:ind w:left="0" w:firstLine="142"/>
        <w:rPr>
          <w:rFonts w:cs="Aharoni"/>
          <w:b/>
          <w:sz w:val="26"/>
          <w:szCs w:val="26"/>
          <w:u w:val="single"/>
        </w:rPr>
      </w:pPr>
      <w:r>
        <w:rPr>
          <w:rFonts w:eastAsia="Times New Roman" w:cs="Arial"/>
          <w:b/>
          <w:sz w:val="26"/>
          <w:szCs w:val="26"/>
          <w:u w:val="single"/>
          <w:lang w:eastAsia="pl-PL"/>
        </w:rPr>
        <w:lastRenderedPageBreak/>
        <w:t>M</w:t>
      </w:r>
      <w:r w:rsidRPr="00662756">
        <w:rPr>
          <w:rFonts w:eastAsia="Times New Roman" w:cs="Arial"/>
          <w:b/>
          <w:sz w:val="26"/>
          <w:szCs w:val="26"/>
          <w:u w:val="single"/>
          <w:lang w:eastAsia="pl-PL"/>
        </w:rPr>
        <w:t xml:space="preserve">ONITORING I EWALUACJA </w:t>
      </w:r>
      <w:r>
        <w:rPr>
          <w:rFonts w:eastAsia="Times New Roman" w:cs="Arial"/>
          <w:b/>
          <w:sz w:val="26"/>
          <w:szCs w:val="26"/>
          <w:u w:val="single"/>
          <w:lang w:eastAsia="pl-PL"/>
        </w:rPr>
        <w:t>WSDZ</w:t>
      </w:r>
    </w:p>
    <w:p w:rsidR="00334301" w:rsidRPr="002F601F" w:rsidRDefault="00334301">
      <w:pPr>
        <w:pStyle w:val="Akapitzlist"/>
        <w:tabs>
          <w:tab w:val="left" w:pos="426"/>
        </w:tabs>
        <w:spacing w:after="0" w:line="240" w:lineRule="auto"/>
        <w:ind w:left="0"/>
        <w:rPr>
          <w:rFonts w:cs="Aharoni"/>
          <w:b/>
          <w:sz w:val="8"/>
          <w:szCs w:val="26"/>
          <w:u w:val="single"/>
        </w:rPr>
      </w:pPr>
    </w:p>
    <w:p w:rsidR="00334301" w:rsidRPr="00662756" w:rsidRDefault="00832CCD">
      <w:pPr>
        <w:spacing w:after="0" w:line="240" w:lineRule="auto"/>
        <w:ind w:left="142"/>
        <w:jc w:val="both"/>
        <w:rPr>
          <w:rFonts w:cs="Myriad Pro"/>
          <w:color w:val="000000"/>
          <w:sz w:val="26"/>
          <w:szCs w:val="26"/>
        </w:rPr>
      </w:pPr>
      <w:r w:rsidRPr="00662756">
        <w:rPr>
          <w:rFonts w:cs="Myriad Pro"/>
          <w:color w:val="000000"/>
          <w:sz w:val="26"/>
          <w:szCs w:val="26"/>
        </w:rPr>
        <w:t>Wewnątrzszkolny system doradztwa zawodowego oraz roczny plan doradztwa są monito</w:t>
      </w:r>
      <w:r w:rsidRPr="00662756">
        <w:rPr>
          <w:rFonts w:cs="Myriad Pro"/>
          <w:color w:val="000000"/>
          <w:sz w:val="26"/>
          <w:szCs w:val="26"/>
        </w:rPr>
        <w:softHyphen/>
        <w:t>rowane. Za monitorin</w:t>
      </w:r>
      <w:r w:rsidR="006B5CE5" w:rsidRPr="00662756">
        <w:rPr>
          <w:rFonts w:cs="Myriad Pro"/>
          <w:color w:val="000000"/>
          <w:sz w:val="26"/>
          <w:szCs w:val="26"/>
        </w:rPr>
        <w:t>g odpowi</w:t>
      </w:r>
      <w:r w:rsidR="00B9230A" w:rsidRPr="00662756">
        <w:rPr>
          <w:rFonts w:cs="Myriad Pro"/>
          <w:color w:val="000000"/>
          <w:sz w:val="26"/>
          <w:szCs w:val="26"/>
        </w:rPr>
        <w:t>ada bezpośrednio doradca zawodowy</w:t>
      </w:r>
      <w:r w:rsidR="006B5CE5" w:rsidRPr="00662756">
        <w:rPr>
          <w:rFonts w:cs="Myriad Pro"/>
          <w:color w:val="000000"/>
          <w:sz w:val="26"/>
          <w:szCs w:val="26"/>
        </w:rPr>
        <w:t>.</w:t>
      </w:r>
      <w:r w:rsidRPr="00662756">
        <w:rPr>
          <w:rFonts w:cs="Myriad Pro"/>
          <w:color w:val="000000"/>
          <w:sz w:val="26"/>
          <w:szCs w:val="26"/>
        </w:rPr>
        <w:t xml:space="preserve"> Monitoring stanowi p</w:t>
      </w:r>
      <w:r w:rsidR="006B5CE5" w:rsidRPr="00662756">
        <w:rPr>
          <w:rFonts w:cs="Myriad Pro"/>
          <w:color w:val="000000"/>
          <w:sz w:val="26"/>
          <w:szCs w:val="26"/>
        </w:rPr>
        <w:t xml:space="preserve">odstawę do ewaluacji </w:t>
      </w:r>
      <w:r w:rsidR="004D20E4">
        <w:rPr>
          <w:rFonts w:cs="Myriad Pro"/>
          <w:color w:val="000000"/>
          <w:sz w:val="26"/>
          <w:szCs w:val="26"/>
        </w:rPr>
        <w:t xml:space="preserve">i </w:t>
      </w:r>
      <w:r w:rsidRPr="00662756">
        <w:rPr>
          <w:rFonts w:cs="Myriad Pro"/>
          <w:color w:val="000000"/>
          <w:sz w:val="26"/>
          <w:szCs w:val="26"/>
        </w:rPr>
        <w:t>modyfikacji</w:t>
      </w:r>
      <w:r w:rsidR="004D20E4">
        <w:rPr>
          <w:rFonts w:cs="Myriad Pro"/>
          <w:color w:val="000000"/>
          <w:sz w:val="26"/>
          <w:szCs w:val="26"/>
        </w:rPr>
        <w:t xml:space="preserve"> programu</w:t>
      </w:r>
      <w:r w:rsidRPr="00662756">
        <w:rPr>
          <w:rFonts w:cs="Myriad Pro"/>
          <w:color w:val="000000"/>
          <w:sz w:val="26"/>
          <w:szCs w:val="26"/>
        </w:rPr>
        <w:t xml:space="preserve">. </w:t>
      </w:r>
      <w:r w:rsidRPr="00662756">
        <w:rPr>
          <w:rFonts w:cs="Times New Roman"/>
          <w:sz w:val="26"/>
          <w:szCs w:val="26"/>
        </w:rPr>
        <w:t xml:space="preserve">Wychowawcy klas </w:t>
      </w:r>
      <w:r w:rsidR="004D20E4">
        <w:rPr>
          <w:rFonts w:cs="Times New Roman"/>
          <w:sz w:val="26"/>
          <w:szCs w:val="26"/>
        </w:rPr>
        <w:br/>
      </w:r>
      <w:r w:rsidRPr="00662756">
        <w:rPr>
          <w:rFonts w:cs="Times New Roman"/>
          <w:sz w:val="26"/>
          <w:szCs w:val="26"/>
        </w:rPr>
        <w:t>i nauczyciele w formie pisemnej przekazują doradcy szkolnemu działania, które zrealizowali z WSDZ.</w:t>
      </w:r>
      <w:r w:rsidR="00B21220">
        <w:rPr>
          <w:rFonts w:cs="Myriad Pro"/>
          <w:color w:val="000000"/>
          <w:sz w:val="26"/>
          <w:szCs w:val="26"/>
        </w:rPr>
        <w:t xml:space="preserve"> Ewaluacja </w:t>
      </w:r>
      <w:r w:rsidRPr="00662756">
        <w:rPr>
          <w:rFonts w:cs="Myriad Pro"/>
          <w:color w:val="000000"/>
          <w:sz w:val="26"/>
          <w:szCs w:val="26"/>
        </w:rPr>
        <w:t>przeprowadzona będzie na koniec ro</w:t>
      </w:r>
      <w:r w:rsidR="006B5CE5" w:rsidRPr="00662756">
        <w:rPr>
          <w:rFonts w:cs="Myriad Pro"/>
          <w:color w:val="000000"/>
          <w:sz w:val="26"/>
          <w:szCs w:val="26"/>
        </w:rPr>
        <w:t xml:space="preserve">ku szkolnego przez zespół ds. </w:t>
      </w:r>
      <w:r w:rsidRPr="00662756">
        <w:rPr>
          <w:rFonts w:cs="Myriad Pro"/>
          <w:color w:val="000000"/>
          <w:sz w:val="26"/>
          <w:szCs w:val="26"/>
        </w:rPr>
        <w:t xml:space="preserve">DZ – jej wyniki zostaną przedstawione na Radzie Pedagogicznej. </w:t>
      </w:r>
    </w:p>
    <w:p w:rsidR="00B518B0" w:rsidRPr="00662756" w:rsidRDefault="00B518B0">
      <w:pPr>
        <w:spacing w:after="0" w:line="240" w:lineRule="auto"/>
        <w:ind w:firstLine="142"/>
        <w:jc w:val="both"/>
        <w:rPr>
          <w:rFonts w:cs="Myriad Pro"/>
          <w:b/>
          <w:i/>
          <w:color w:val="000000"/>
          <w:sz w:val="26"/>
          <w:szCs w:val="26"/>
        </w:rPr>
      </w:pPr>
    </w:p>
    <w:p w:rsidR="00334301" w:rsidRPr="00662756" w:rsidRDefault="00832CCD">
      <w:pPr>
        <w:spacing w:after="0" w:line="240" w:lineRule="auto"/>
        <w:ind w:firstLine="142"/>
        <w:jc w:val="both"/>
        <w:rPr>
          <w:rFonts w:cs="Myriad Pro"/>
          <w:b/>
          <w:i/>
          <w:color w:val="000000"/>
          <w:sz w:val="26"/>
          <w:szCs w:val="26"/>
        </w:rPr>
      </w:pPr>
      <w:r w:rsidRPr="00662756">
        <w:rPr>
          <w:rFonts w:cs="Myriad Pro"/>
          <w:b/>
          <w:i/>
          <w:color w:val="000000"/>
          <w:sz w:val="26"/>
          <w:szCs w:val="26"/>
        </w:rPr>
        <w:t>Proponowane narzędzia badawcze:</w:t>
      </w:r>
    </w:p>
    <w:p w:rsidR="00334301" w:rsidRPr="002F601F" w:rsidRDefault="00334301">
      <w:pPr>
        <w:pStyle w:val="Default"/>
        <w:rPr>
          <w:rFonts w:asciiTheme="minorHAnsi" w:hAnsiTheme="minorHAnsi" w:cs="Times New Roman"/>
          <w:color w:val="auto"/>
          <w:sz w:val="4"/>
          <w:szCs w:val="26"/>
        </w:rPr>
      </w:pPr>
    </w:p>
    <w:p w:rsidR="00334301" w:rsidRPr="00B21220" w:rsidRDefault="00832CCD" w:rsidP="00310655">
      <w:pPr>
        <w:pStyle w:val="Default"/>
        <w:numPr>
          <w:ilvl w:val="0"/>
          <w:numId w:val="20"/>
        </w:numPr>
        <w:jc w:val="both"/>
        <w:rPr>
          <w:rFonts w:asciiTheme="minorHAnsi" w:hAnsiTheme="minorHAnsi" w:cs="Times New Roman"/>
          <w:color w:val="auto"/>
          <w:sz w:val="26"/>
          <w:szCs w:val="26"/>
        </w:rPr>
      </w:pPr>
      <w:r w:rsidRPr="00B21220">
        <w:rPr>
          <w:rFonts w:asciiTheme="minorHAnsi" w:hAnsiTheme="minorHAnsi" w:cs="Times New Roman"/>
          <w:color w:val="auto"/>
          <w:sz w:val="26"/>
          <w:szCs w:val="26"/>
        </w:rPr>
        <w:t>analiza dokumentacji (dzienniki – tematy zajęć);</w:t>
      </w:r>
    </w:p>
    <w:p w:rsidR="00334301" w:rsidRPr="00B21220" w:rsidRDefault="00832CCD" w:rsidP="00310655">
      <w:pPr>
        <w:pStyle w:val="Default"/>
        <w:numPr>
          <w:ilvl w:val="0"/>
          <w:numId w:val="20"/>
        </w:numPr>
        <w:jc w:val="both"/>
        <w:rPr>
          <w:rFonts w:asciiTheme="minorHAnsi" w:hAnsiTheme="minorHAnsi" w:cs="Times New Roman"/>
          <w:color w:val="auto"/>
          <w:sz w:val="26"/>
          <w:szCs w:val="26"/>
        </w:rPr>
      </w:pPr>
      <w:r w:rsidRPr="00B21220">
        <w:rPr>
          <w:rFonts w:asciiTheme="minorHAnsi" w:hAnsiTheme="minorHAnsi" w:cs="Times New Roman"/>
          <w:color w:val="auto"/>
          <w:sz w:val="26"/>
          <w:szCs w:val="26"/>
        </w:rPr>
        <w:t>wykaz działań podjętych przez wychowawców i nauczycieli;</w:t>
      </w:r>
    </w:p>
    <w:p w:rsidR="00334301" w:rsidRPr="00B21220" w:rsidRDefault="00832CCD" w:rsidP="00310655">
      <w:pPr>
        <w:pStyle w:val="Default"/>
        <w:numPr>
          <w:ilvl w:val="0"/>
          <w:numId w:val="20"/>
        </w:numPr>
        <w:rPr>
          <w:rFonts w:asciiTheme="minorHAnsi" w:hAnsiTheme="minorHAnsi" w:cs="Times New Roman"/>
          <w:color w:val="auto"/>
          <w:sz w:val="26"/>
          <w:szCs w:val="26"/>
        </w:rPr>
      </w:pPr>
      <w:r w:rsidRPr="00B21220">
        <w:rPr>
          <w:rFonts w:asciiTheme="minorHAnsi" w:hAnsiTheme="minorHAnsi" w:cs="Times New Roman"/>
          <w:color w:val="auto"/>
          <w:sz w:val="26"/>
          <w:szCs w:val="26"/>
        </w:rPr>
        <w:t xml:space="preserve">analiza wytworów uczniów (np. </w:t>
      </w:r>
      <w:proofErr w:type="spellStart"/>
      <w:r w:rsidRPr="00B21220">
        <w:rPr>
          <w:rFonts w:asciiTheme="minorHAnsi" w:hAnsiTheme="minorHAnsi" w:cs="Times New Roman"/>
          <w:color w:val="auto"/>
          <w:sz w:val="26"/>
          <w:szCs w:val="26"/>
        </w:rPr>
        <w:t>portfolio</w:t>
      </w:r>
      <w:proofErr w:type="spellEnd"/>
      <w:r w:rsidRPr="00B21220">
        <w:rPr>
          <w:rFonts w:asciiTheme="minorHAnsi" w:hAnsiTheme="minorHAnsi" w:cs="Times New Roman"/>
          <w:color w:val="auto"/>
          <w:sz w:val="26"/>
          <w:szCs w:val="26"/>
        </w:rPr>
        <w:t xml:space="preserve">); </w:t>
      </w:r>
    </w:p>
    <w:p w:rsidR="00334301" w:rsidRPr="00B21220" w:rsidRDefault="00832CCD" w:rsidP="00310655">
      <w:pPr>
        <w:pStyle w:val="Default"/>
        <w:numPr>
          <w:ilvl w:val="0"/>
          <w:numId w:val="20"/>
        </w:numPr>
        <w:rPr>
          <w:rFonts w:asciiTheme="minorHAnsi" w:hAnsiTheme="minorHAnsi" w:cs="Times New Roman"/>
          <w:color w:val="auto"/>
          <w:sz w:val="26"/>
          <w:szCs w:val="26"/>
        </w:rPr>
      </w:pPr>
      <w:r w:rsidRPr="00B21220">
        <w:rPr>
          <w:rFonts w:asciiTheme="minorHAnsi" w:hAnsiTheme="minorHAnsi" w:cs="Times New Roman"/>
          <w:color w:val="auto"/>
          <w:sz w:val="26"/>
          <w:szCs w:val="26"/>
        </w:rPr>
        <w:t>ankieta dla uczniów kl. VII i VIII dotyczące realizacji programu;</w:t>
      </w:r>
    </w:p>
    <w:p w:rsidR="00334301" w:rsidRPr="00B21220" w:rsidRDefault="00B21220" w:rsidP="00310655">
      <w:pPr>
        <w:pStyle w:val="Akapitzlist"/>
        <w:numPr>
          <w:ilvl w:val="0"/>
          <w:numId w:val="20"/>
        </w:numPr>
        <w:spacing w:after="160" w:line="241" w:lineRule="atLeast"/>
        <w:jc w:val="both"/>
        <w:rPr>
          <w:rFonts w:cs="Myriad Pro"/>
          <w:sz w:val="26"/>
          <w:szCs w:val="26"/>
        </w:rPr>
      </w:pPr>
      <w:r>
        <w:rPr>
          <w:rFonts w:cs="Myriad Pro"/>
          <w:sz w:val="26"/>
          <w:szCs w:val="26"/>
        </w:rPr>
        <w:t>ankieta dla wychowawców</w:t>
      </w:r>
      <w:r w:rsidR="00513D59">
        <w:rPr>
          <w:rFonts w:cs="Myriad Pro"/>
          <w:sz w:val="26"/>
          <w:szCs w:val="26"/>
        </w:rPr>
        <w:t xml:space="preserve"> i nauczycieli</w:t>
      </w:r>
      <w:r w:rsidR="006877B0" w:rsidRPr="00B21220">
        <w:rPr>
          <w:rFonts w:cs="Myriad Pro"/>
          <w:sz w:val="26"/>
          <w:szCs w:val="26"/>
        </w:rPr>
        <w:t>;</w:t>
      </w:r>
    </w:p>
    <w:p w:rsidR="00334301" w:rsidRPr="00B21220" w:rsidRDefault="00832CCD" w:rsidP="00310655">
      <w:pPr>
        <w:pStyle w:val="Akapitzlist"/>
        <w:numPr>
          <w:ilvl w:val="0"/>
          <w:numId w:val="20"/>
        </w:numPr>
        <w:spacing w:after="160" w:line="241" w:lineRule="atLeast"/>
        <w:jc w:val="both"/>
        <w:rPr>
          <w:rFonts w:cs="Myriad Pro"/>
          <w:sz w:val="26"/>
          <w:szCs w:val="26"/>
        </w:rPr>
      </w:pPr>
      <w:r w:rsidRPr="00B21220">
        <w:rPr>
          <w:rFonts w:cs="Myriad Pro"/>
          <w:sz w:val="26"/>
          <w:szCs w:val="26"/>
        </w:rPr>
        <w:t>ankieta dla rodz</w:t>
      </w:r>
      <w:r w:rsidR="006877B0" w:rsidRPr="00B21220">
        <w:rPr>
          <w:rFonts w:cs="Myriad Pro"/>
          <w:sz w:val="26"/>
          <w:szCs w:val="26"/>
        </w:rPr>
        <w:t>iców;</w:t>
      </w:r>
    </w:p>
    <w:p w:rsidR="00334301" w:rsidRPr="00B21220" w:rsidRDefault="00832CCD" w:rsidP="00310655">
      <w:pPr>
        <w:pStyle w:val="Akapitzlist"/>
        <w:numPr>
          <w:ilvl w:val="0"/>
          <w:numId w:val="20"/>
        </w:numPr>
        <w:spacing w:after="160" w:line="241" w:lineRule="atLeast"/>
        <w:jc w:val="both"/>
        <w:rPr>
          <w:rFonts w:cs="Myriad Pro"/>
          <w:sz w:val="26"/>
          <w:szCs w:val="26"/>
        </w:rPr>
      </w:pPr>
      <w:r w:rsidRPr="00B21220">
        <w:rPr>
          <w:rFonts w:cs="Times New Roman"/>
          <w:sz w:val="26"/>
          <w:szCs w:val="26"/>
        </w:rPr>
        <w:t>obserwacja poziomu zaangażowania i motywacji uczniów</w:t>
      </w:r>
      <w:r w:rsidR="006877B0" w:rsidRPr="00B21220">
        <w:rPr>
          <w:rFonts w:cs="Times New Roman"/>
          <w:sz w:val="26"/>
          <w:szCs w:val="26"/>
        </w:rPr>
        <w:t>;</w:t>
      </w:r>
    </w:p>
    <w:p w:rsidR="00334301" w:rsidRPr="00B21220" w:rsidRDefault="00334301">
      <w:pPr>
        <w:pStyle w:val="Akapitzlist"/>
        <w:tabs>
          <w:tab w:val="left" w:pos="426"/>
        </w:tabs>
        <w:ind w:left="0"/>
        <w:rPr>
          <w:rFonts w:cs="Aharoni"/>
          <w:b/>
          <w:sz w:val="16"/>
          <w:szCs w:val="26"/>
          <w:u w:val="single"/>
        </w:rPr>
      </w:pPr>
    </w:p>
    <w:p w:rsidR="00B518B0" w:rsidRPr="00662756" w:rsidRDefault="00B21220" w:rsidP="00D324B6">
      <w:pPr>
        <w:pStyle w:val="Default"/>
        <w:jc w:val="both"/>
        <w:rPr>
          <w:rFonts w:asciiTheme="minorHAnsi" w:hAnsiTheme="minorHAnsi" w:cs="Times New Roman"/>
          <w:color w:val="auto"/>
          <w:sz w:val="26"/>
          <w:szCs w:val="26"/>
        </w:rPr>
      </w:pPr>
      <w:r>
        <w:rPr>
          <w:rFonts w:asciiTheme="minorHAnsi" w:hAnsiTheme="minorHAnsi" w:cs="Times New Roman"/>
          <w:color w:val="auto"/>
          <w:sz w:val="26"/>
          <w:szCs w:val="26"/>
        </w:rPr>
        <w:t>Załączniki:</w:t>
      </w:r>
    </w:p>
    <w:p w:rsidR="00B518B0" w:rsidRDefault="00832CCD" w:rsidP="0031065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Myriad Pro"/>
          <w:color w:val="000000"/>
          <w:sz w:val="26"/>
          <w:szCs w:val="26"/>
        </w:rPr>
      </w:pPr>
      <w:r w:rsidRPr="00662756">
        <w:rPr>
          <w:rFonts w:cs="Myriad Pro"/>
          <w:color w:val="000000"/>
          <w:sz w:val="26"/>
          <w:szCs w:val="26"/>
        </w:rPr>
        <w:t xml:space="preserve">Ankieta </w:t>
      </w:r>
      <w:r w:rsidR="00EF6E96" w:rsidRPr="00662756">
        <w:rPr>
          <w:rFonts w:cs="Myriad Pro"/>
          <w:color w:val="000000"/>
          <w:sz w:val="26"/>
          <w:szCs w:val="26"/>
        </w:rPr>
        <w:t>„Oczekiwania rodziców w zakresie doradztwa zawodowego”</w:t>
      </w:r>
      <w:r w:rsidRPr="00662756">
        <w:rPr>
          <w:rFonts w:cs="Myriad Pro"/>
          <w:color w:val="000000"/>
          <w:sz w:val="26"/>
          <w:szCs w:val="26"/>
        </w:rPr>
        <w:t xml:space="preserve"> </w:t>
      </w:r>
      <w:r w:rsidR="00B21220">
        <w:rPr>
          <w:rFonts w:cs="Myriad Pro"/>
          <w:color w:val="000000"/>
          <w:sz w:val="26"/>
          <w:szCs w:val="26"/>
        </w:rPr>
        <w:t>– zał. nr 1</w:t>
      </w:r>
    </w:p>
    <w:p w:rsidR="00B21220" w:rsidRDefault="00B21220" w:rsidP="0031065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Myriad Pro"/>
          <w:color w:val="000000"/>
          <w:sz w:val="26"/>
          <w:szCs w:val="26"/>
        </w:rPr>
      </w:pPr>
      <w:r>
        <w:rPr>
          <w:rFonts w:cs="Myriad Pro"/>
          <w:color w:val="000000"/>
          <w:sz w:val="26"/>
          <w:szCs w:val="26"/>
        </w:rPr>
        <w:t>Plan działań dotyczący doradztwa zawodowego w kl. …. – zał. 2</w:t>
      </w:r>
    </w:p>
    <w:p w:rsidR="00334301" w:rsidRPr="00B21220" w:rsidRDefault="00832CCD" w:rsidP="0031065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Myriad Pro"/>
          <w:color w:val="000000"/>
          <w:sz w:val="26"/>
          <w:szCs w:val="26"/>
        </w:rPr>
      </w:pPr>
      <w:r w:rsidRPr="00B21220">
        <w:rPr>
          <w:rFonts w:cs="Myriad Pro"/>
          <w:color w:val="000000"/>
          <w:sz w:val="26"/>
          <w:szCs w:val="26"/>
        </w:rPr>
        <w:t xml:space="preserve">Ankieta </w:t>
      </w:r>
      <w:r w:rsidR="00621996" w:rsidRPr="00B21220">
        <w:rPr>
          <w:rFonts w:cs="Myriad Pro"/>
          <w:color w:val="000000"/>
          <w:sz w:val="26"/>
          <w:szCs w:val="26"/>
        </w:rPr>
        <w:t xml:space="preserve">dla </w:t>
      </w:r>
      <w:r w:rsidRPr="00B21220">
        <w:rPr>
          <w:rFonts w:cs="Myriad Pro"/>
          <w:color w:val="000000"/>
          <w:sz w:val="26"/>
          <w:szCs w:val="26"/>
        </w:rPr>
        <w:t xml:space="preserve">uczniów </w:t>
      </w:r>
      <w:r w:rsidR="00621996" w:rsidRPr="00B21220">
        <w:rPr>
          <w:rFonts w:cs="Myriad Pro"/>
          <w:color w:val="000000"/>
          <w:sz w:val="26"/>
          <w:szCs w:val="26"/>
        </w:rPr>
        <w:t xml:space="preserve">rozpoczynających zajęcia z </w:t>
      </w:r>
      <w:r w:rsidR="00B21220">
        <w:rPr>
          <w:rFonts w:cs="Myriad Pro"/>
          <w:color w:val="000000"/>
          <w:sz w:val="26"/>
          <w:szCs w:val="26"/>
        </w:rPr>
        <w:t>doradztwa zawodowego – zał. nr 3</w:t>
      </w:r>
    </w:p>
    <w:p w:rsidR="00C67455" w:rsidRPr="00662756" w:rsidRDefault="00C67455" w:rsidP="00310655">
      <w:pPr>
        <w:pStyle w:val="Default"/>
        <w:numPr>
          <w:ilvl w:val="0"/>
          <w:numId w:val="21"/>
        </w:numPr>
        <w:jc w:val="both"/>
        <w:rPr>
          <w:rFonts w:asciiTheme="minorHAnsi" w:hAnsiTheme="minorHAnsi" w:cs="Times New Roman"/>
          <w:color w:val="auto"/>
          <w:sz w:val="26"/>
          <w:szCs w:val="26"/>
        </w:rPr>
      </w:pPr>
      <w:r w:rsidRPr="00662756">
        <w:rPr>
          <w:rFonts w:asciiTheme="minorHAnsi" w:hAnsiTheme="minorHAnsi" w:cs="Times New Roman"/>
          <w:color w:val="auto"/>
          <w:sz w:val="26"/>
          <w:szCs w:val="26"/>
        </w:rPr>
        <w:t xml:space="preserve">Ankieta ewaluacyjna dla uczniów kl. VII i VIII uczestniczących w zajęciach </w:t>
      </w:r>
      <w:r w:rsidR="00B21220">
        <w:rPr>
          <w:rFonts w:asciiTheme="minorHAnsi" w:hAnsiTheme="minorHAnsi" w:cs="Times New Roman"/>
          <w:color w:val="auto"/>
          <w:sz w:val="26"/>
          <w:szCs w:val="26"/>
        </w:rPr>
        <w:t>doradztwa zawodowego – zał. nr 4</w:t>
      </w:r>
    </w:p>
    <w:p w:rsidR="00DF43C0" w:rsidRPr="00662756" w:rsidRDefault="00DF43C0" w:rsidP="0031065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Myriad Pro"/>
          <w:color w:val="000000"/>
          <w:sz w:val="26"/>
          <w:szCs w:val="26"/>
        </w:rPr>
      </w:pPr>
      <w:r w:rsidRPr="00662756">
        <w:rPr>
          <w:rFonts w:cs="Myriad Pro"/>
          <w:color w:val="000000"/>
          <w:sz w:val="26"/>
          <w:szCs w:val="26"/>
        </w:rPr>
        <w:t>Ankieta dla uczni</w:t>
      </w:r>
      <w:r w:rsidR="00B21220">
        <w:rPr>
          <w:rFonts w:cs="Myriad Pro"/>
          <w:color w:val="000000"/>
          <w:sz w:val="26"/>
          <w:szCs w:val="26"/>
        </w:rPr>
        <w:t>ów kończących szkołę – zał. nr 5</w:t>
      </w:r>
    </w:p>
    <w:p w:rsidR="00DF43C0" w:rsidRPr="00662756" w:rsidRDefault="00B21220" w:rsidP="0031065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Myriad Pro"/>
          <w:color w:val="000000"/>
          <w:sz w:val="26"/>
          <w:szCs w:val="26"/>
        </w:rPr>
      </w:pPr>
      <w:r>
        <w:rPr>
          <w:rFonts w:cs="Myriad Pro"/>
          <w:color w:val="000000"/>
          <w:sz w:val="26"/>
          <w:szCs w:val="26"/>
        </w:rPr>
        <w:t>Ankieta ewaluacyjna dla wychowawców – zał. nr 6</w:t>
      </w:r>
    </w:p>
    <w:p w:rsidR="00D32DC2" w:rsidRPr="00662756" w:rsidRDefault="00D32DC2" w:rsidP="0031065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Myriad Pro"/>
          <w:color w:val="000000"/>
          <w:sz w:val="26"/>
          <w:szCs w:val="26"/>
        </w:rPr>
      </w:pPr>
      <w:r w:rsidRPr="00662756">
        <w:rPr>
          <w:rFonts w:cs="Myriad Pro"/>
          <w:color w:val="000000"/>
          <w:sz w:val="26"/>
          <w:szCs w:val="26"/>
        </w:rPr>
        <w:t xml:space="preserve">Ankieta ewaluacyjna dla </w:t>
      </w:r>
      <w:r w:rsidR="00513D59">
        <w:rPr>
          <w:rFonts w:cs="Myriad Pro"/>
          <w:color w:val="000000"/>
          <w:sz w:val="26"/>
          <w:szCs w:val="26"/>
        </w:rPr>
        <w:t>nauczycieli – zał. 7</w:t>
      </w:r>
    </w:p>
    <w:p w:rsidR="00334301" w:rsidRPr="00B21220" w:rsidRDefault="00513D59" w:rsidP="0031065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Myriad Pro"/>
          <w:color w:val="000000"/>
          <w:sz w:val="26"/>
          <w:szCs w:val="26"/>
        </w:rPr>
      </w:pPr>
      <w:r>
        <w:rPr>
          <w:rFonts w:cs="Myriad Pro"/>
          <w:color w:val="000000"/>
          <w:sz w:val="26"/>
          <w:szCs w:val="26"/>
        </w:rPr>
        <w:t xml:space="preserve">Ankieta ewaluacyjna </w:t>
      </w:r>
      <w:r w:rsidR="00F1209F" w:rsidRPr="00662756">
        <w:rPr>
          <w:rFonts w:cs="Myriad Pro"/>
          <w:color w:val="000000"/>
          <w:sz w:val="26"/>
          <w:szCs w:val="26"/>
        </w:rPr>
        <w:t>dla rodziców/opiekunó</w:t>
      </w:r>
      <w:r w:rsidR="00B21220">
        <w:rPr>
          <w:rFonts w:cs="Myriad Pro"/>
          <w:color w:val="000000"/>
          <w:sz w:val="26"/>
          <w:szCs w:val="26"/>
        </w:rPr>
        <w:t xml:space="preserve">w – zał. nr </w:t>
      </w:r>
      <w:r>
        <w:rPr>
          <w:rFonts w:cs="Myriad Pro"/>
          <w:color w:val="000000"/>
          <w:sz w:val="26"/>
          <w:szCs w:val="26"/>
        </w:rPr>
        <w:t>8</w:t>
      </w:r>
    </w:p>
    <w:p w:rsidR="00334301" w:rsidRDefault="00334301">
      <w:pPr>
        <w:spacing w:after="0" w:line="241" w:lineRule="atLeast"/>
        <w:rPr>
          <w:rFonts w:eastAsia="Times New Roman" w:cs="Arial"/>
          <w:b/>
          <w:i/>
          <w:sz w:val="28"/>
          <w:szCs w:val="28"/>
          <w:lang w:eastAsia="pl-PL"/>
        </w:rPr>
      </w:pPr>
    </w:p>
    <w:p w:rsidR="00334301" w:rsidRDefault="00334301">
      <w:pPr>
        <w:spacing w:after="0" w:line="241" w:lineRule="atLeast"/>
        <w:rPr>
          <w:rFonts w:eastAsia="Times New Roman" w:cs="Arial"/>
          <w:b/>
          <w:sz w:val="32"/>
          <w:szCs w:val="28"/>
          <w:lang w:eastAsia="pl-PL"/>
        </w:rPr>
      </w:pPr>
    </w:p>
    <w:p w:rsidR="00513D59" w:rsidRPr="00CB2C89" w:rsidRDefault="00513D59" w:rsidP="00513D59">
      <w:pPr>
        <w:ind w:right="-32"/>
        <w:jc w:val="center"/>
        <w:rPr>
          <w:b/>
          <w:color w:val="000000" w:themeColor="text1"/>
          <w:sz w:val="28"/>
          <w:u w:val="single"/>
        </w:rPr>
      </w:pPr>
      <w:r w:rsidRPr="00CB2C89">
        <w:rPr>
          <w:b/>
          <w:color w:val="000000" w:themeColor="text1"/>
          <w:sz w:val="28"/>
          <w:u w:val="single"/>
        </w:rPr>
        <w:lastRenderedPageBreak/>
        <w:t xml:space="preserve">PROGRAM REALIZACJI WEWNĄTRZSZKOLNEGO SYSTEMU DORADZTWA ZAWODOWEGO </w:t>
      </w:r>
      <w:r w:rsidRPr="00CB2C89">
        <w:rPr>
          <w:b/>
          <w:color w:val="000000" w:themeColor="text1"/>
          <w:sz w:val="28"/>
          <w:u w:val="single"/>
        </w:rPr>
        <w:br/>
      </w:r>
      <w:r>
        <w:rPr>
          <w:b/>
          <w:color w:val="000000" w:themeColor="text1"/>
          <w:sz w:val="28"/>
          <w:u w:val="single"/>
        </w:rPr>
        <w:t>w roku szkolnym</w:t>
      </w:r>
      <w:r w:rsidRPr="00CB2C89">
        <w:rPr>
          <w:b/>
          <w:color w:val="000000" w:themeColor="text1"/>
          <w:sz w:val="28"/>
          <w:u w:val="single"/>
        </w:rPr>
        <w:t xml:space="preserve"> 2024/2025</w:t>
      </w:r>
    </w:p>
    <w:p w:rsidR="00513D59" w:rsidRPr="00281C84" w:rsidRDefault="00513D59" w:rsidP="00310655">
      <w:pPr>
        <w:pStyle w:val="Akapitzlist"/>
        <w:numPr>
          <w:ilvl w:val="0"/>
          <w:numId w:val="33"/>
        </w:numPr>
        <w:suppressAutoHyphens/>
        <w:ind w:right="-32" w:hanging="21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281C84">
        <w:rPr>
          <w:b/>
          <w:sz w:val="26"/>
          <w:szCs w:val="26"/>
        </w:rPr>
        <w:t>Działania związane z realizacją doradztwa zawodowego.</w:t>
      </w:r>
    </w:p>
    <w:tbl>
      <w:tblPr>
        <w:tblStyle w:val="Tabela-Siatka"/>
        <w:tblW w:w="14000" w:type="dxa"/>
        <w:tblInd w:w="108" w:type="dxa"/>
        <w:tblLayout w:type="fixed"/>
        <w:tblLook w:val="04A0"/>
      </w:tblPr>
      <w:tblGrid>
        <w:gridCol w:w="673"/>
        <w:gridCol w:w="4397"/>
        <w:gridCol w:w="1984"/>
        <w:gridCol w:w="2977"/>
        <w:gridCol w:w="1559"/>
        <w:gridCol w:w="2410"/>
      </w:tblGrid>
      <w:tr w:rsidR="00513D59" w:rsidRPr="00281C84" w:rsidTr="006F0416">
        <w:tc>
          <w:tcPr>
            <w:tcW w:w="673" w:type="dxa"/>
            <w:shd w:val="clear" w:color="auto" w:fill="FFFFFF" w:themeFill="background1"/>
          </w:tcPr>
          <w:p w:rsidR="00513D59" w:rsidRPr="00281C84" w:rsidRDefault="00513D59" w:rsidP="006F0416">
            <w:pPr>
              <w:spacing w:after="0" w:line="240" w:lineRule="auto"/>
              <w:ind w:left="-142" w:right="-110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81C84">
              <w:rPr>
                <w:rFonts w:cstheme="minorHAnsi"/>
                <w:b/>
                <w:sz w:val="26"/>
                <w:szCs w:val="26"/>
              </w:rPr>
              <w:t>Lp.</w:t>
            </w:r>
          </w:p>
        </w:tc>
        <w:tc>
          <w:tcPr>
            <w:tcW w:w="4397" w:type="dxa"/>
            <w:shd w:val="clear" w:color="auto" w:fill="FFFFFF" w:themeFill="background1"/>
          </w:tcPr>
          <w:p w:rsidR="00513D59" w:rsidRPr="00281C84" w:rsidRDefault="00513D59" w:rsidP="006F0416">
            <w:pPr>
              <w:spacing w:after="0" w:line="240" w:lineRule="auto"/>
              <w:ind w:left="-106" w:right="-108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81C84">
              <w:rPr>
                <w:rFonts w:cstheme="minorHAnsi"/>
                <w:b/>
                <w:sz w:val="26"/>
                <w:szCs w:val="26"/>
              </w:rPr>
              <w:t>Tematyka działań</w:t>
            </w:r>
          </w:p>
        </w:tc>
        <w:tc>
          <w:tcPr>
            <w:tcW w:w="1984" w:type="dxa"/>
            <w:shd w:val="clear" w:color="auto" w:fill="FFFFFF" w:themeFill="background1"/>
          </w:tcPr>
          <w:p w:rsidR="00513D59" w:rsidRPr="00281C84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81C84">
              <w:rPr>
                <w:rFonts w:cstheme="minorHAnsi"/>
                <w:b/>
                <w:sz w:val="26"/>
                <w:szCs w:val="26"/>
              </w:rPr>
              <w:t>Oddziały, których dotyczą działania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Pr="00281C84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81C84">
              <w:rPr>
                <w:rFonts w:cstheme="minorHAnsi"/>
                <w:b/>
                <w:sz w:val="26"/>
                <w:szCs w:val="26"/>
              </w:rPr>
              <w:t xml:space="preserve">Metody i formy </w:t>
            </w:r>
          </w:p>
          <w:p w:rsidR="00513D59" w:rsidRPr="00281C84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81C84">
              <w:rPr>
                <w:rFonts w:cstheme="minorHAnsi"/>
                <w:b/>
                <w:sz w:val="26"/>
                <w:szCs w:val="26"/>
              </w:rPr>
              <w:t>realizacji</w:t>
            </w:r>
          </w:p>
        </w:tc>
        <w:tc>
          <w:tcPr>
            <w:tcW w:w="1559" w:type="dxa"/>
            <w:shd w:val="clear" w:color="auto" w:fill="FFFFFF" w:themeFill="background1"/>
          </w:tcPr>
          <w:p w:rsidR="00513D59" w:rsidRPr="00281C84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81C84">
              <w:rPr>
                <w:rFonts w:cstheme="minorHAnsi"/>
                <w:b/>
                <w:sz w:val="26"/>
                <w:szCs w:val="26"/>
              </w:rPr>
              <w:t xml:space="preserve">Termin </w:t>
            </w:r>
          </w:p>
          <w:p w:rsidR="00513D59" w:rsidRPr="00281C84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81C84">
              <w:rPr>
                <w:rFonts w:cstheme="minorHAnsi"/>
                <w:b/>
                <w:sz w:val="26"/>
                <w:szCs w:val="26"/>
              </w:rPr>
              <w:t>realizacji</w:t>
            </w:r>
          </w:p>
        </w:tc>
        <w:tc>
          <w:tcPr>
            <w:tcW w:w="2410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81C84">
              <w:rPr>
                <w:rFonts w:cstheme="minorHAnsi"/>
                <w:b/>
                <w:sz w:val="26"/>
                <w:szCs w:val="26"/>
              </w:rPr>
              <w:t xml:space="preserve">Osoby </w:t>
            </w:r>
          </w:p>
          <w:p w:rsidR="00513D59" w:rsidRPr="00281C84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81C84">
              <w:rPr>
                <w:rFonts w:cstheme="minorHAnsi"/>
                <w:b/>
                <w:sz w:val="26"/>
                <w:szCs w:val="26"/>
              </w:rPr>
              <w:t>odpowiedzialne</w:t>
            </w:r>
          </w:p>
        </w:tc>
      </w:tr>
      <w:tr w:rsidR="00513D59" w:rsidRPr="00281C84" w:rsidTr="006F0416">
        <w:tc>
          <w:tcPr>
            <w:tcW w:w="673" w:type="dxa"/>
            <w:shd w:val="clear" w:color="auto" w:fill="FFFFFF" w:themeFill="background1"/>
          </w:tcPr>
          <w:p w:rsidR="00513D59" w:rsidRPr="00281C84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 w:rsidRPr="00281C84">
              <w:rPr>
                <w:rFonts w:cstheme="minorHAnsi"/>
                <w:sz w:val="24"/>
                <w:szCs w:val="26"/>
              </w:rPr>
              <w:t>1.</w:t>
            </w:r>
          </w:p>
        </w:tc>
        <w:tc>
          <w:tcPr>
            <w:tcW w:w="4397" w:type="dxa"/>
            <w:shd w:val="clear" w:color="auto" w:fill="FFFFFF" w:themeFill="background1"/>
          </w:tcPr>
          <w:p w:rsidR="00513D59" w:rsidRPr="00281C84" w:rsidRDefault="00513D59" w:rsidP="006F0416">
            <w:pPr>
              <w:spacing w:after="0" w:line="240" w:lineRule="auto"/>
              <w:ind w:right="-32"/>
              <w:rPr>
                <w:rFonts w:cstheme="minorHAnsi"/>
                <w:sz w:val="24"/>
                <w:szCs w:val="26"/>
              </w:rPr>
            </w:pPr>
            <w:r w:rsidRPr="00281C84">
              <w:rPr>
                <w:rFonts w:cstheme="minorHAnsi"/>
                <w:sz w:val="24"/>
                <w:szCs w:val="26"/>
              </w:rPr>
              <w:t>Spotkanie z zespołem ds. realizacji doradztwa zawodowego, analiza założeń programu doradztwa zawodowego na rok szkolny 2024/2025.</w:t>
            </w:r>
          </w:p>
        </w:tc>
        <w:tc>
          <w:tcPr>
            <w:tcW w:w="1984" w:type="dxa"/>
            <w:shd w:val="clear" w:color="auto" w:fill="FFFFFF" w:themeFill="background1"/>
          </w:tcPr>
          <w:p w:rsidR="00513D59" w:rsidRPr="00281C84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 w:rsidRPr="00281C84">
              <w:rPr>
                <w:rFonts w:cstheme="minorHAnsi"/>
                <w:sz w:val="24"/>
                <w:szCs w:val="26"/>
              </w:rPr>
              <w:t>-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Pr="00281C84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D</w:t>
            </w:r>
            <w:r w:rsidRPr="00281C84">
              <w:rPr>
                <w:rFonts w:cstheme="minorHAnsi"/>
                <w:sz w:val="24"/>
                <w:szCs w:val="26"/>
              </w:rPr>
              <w:t>yskusja, analiza potrzeb</w:t>
            </w:r>
          </w:p>
        </w:tc>
        <w:tc>
          <w:tcPr>
            <w:tcW w:w="1559" w:type="dxa"/>
            <w:shd w:val="clear" w:color="auto" w:fill="FFFFFF" w:themeFill="background1"/>
          </w:tcPr>
          <w:p w:rsidR="00513D59" w:rsidRPr="00281C84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W</w:t>
            </w:r>
            <w:r w:rsidRPr="00281C84">
              <w:rPr>
                <w:rFonts w:cstheme="minorHAnsi"/>
                <w:sz w:val="24"/>
                <w:szCs w:val="26"/>
              </w:rPr>
              <w:t xml:space="preserve">rzesień </w:t>
            </w:r>
          </w:p>
        </w:tc>
        <w:tc>
          <w:tcPr>
            <w:tcW w:w="2410" w:type="dxa"/>
            <w:shd w:val="clear" w:color="auto" w:fill="FFFFFF" w:themeFill="background1"/>
          </w:tcPr>
          <w:p w:rsidR="00513D59" w:rsidRPr="00281C84" w:rsidRDefault="00513D59" w:rsidP="00316F48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N</w:t>
            </w:r>
            <w:r w:rsidRPr="00281C84">
              <w:rPr>
                <w:rFonts w:cstheme="minorHAnsi"/>
                <w:sz w:val="24"/>
                <w:szCs w:val="26"/>
              </w:rPr>
              <w:t>a</w:t>
            </w:r>
            <w:r>
              <w:rPr>
                <w:rFonts w:cstheme="minorHAnsi"/>
                <w:sz w:val="24"/>
                <w:szCs w:val="26"/>
              </w:rPr>
              <w:t>uczyciel doradztwa zawodoweg</w:t>
            </w:r>
            <w:r w:rsidR="00316F48">
              <w:rPr>
                <w:rFonts w:cstheme="minorHAnsi"/>
                <w:sz w:val="24"/>
                <w:szCs w:val="26"/>
              </w:rPr>
              <w:t>o</w:t>
            </w:r>
          </w:p>
        </w:tc>
      </w:tr>
      <w:tr w:rsidR="00513D59" w:rsidRPr="00281C84" w:rsidTr="006F0416">
        <w:tc>
          <w:tcPr>
            <w:tcW w:w="673" w:type="dxa"/>
            <w:shd w:val="clear" w:color="auto" w:fill="FFFFFF" w:themeFill="background1"/>
          </w:tcPr>
          <w:p w:rsidR="00513D59" w:rsidRPr="00281C84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2.</w:t>
            </w:r>
          </w:p>
        </w:tc>
        <w:tc>
          <w:tcPr>
            <w:tcW w:w="4397" w:type="dxa"/>
            <w:shd w:val="clear" w:color="auto" w:fill="FFFFFF" w:themeFill="background1"/>
          </w:tcPr>
          <w:p w:rsidR="00513D59" w:rsidRPr="00281C84" w:rsidRDefault="00513D59" w:rsidP="006F0416">
            <w:pPr>
              <w:spacing w:after="0" w:line="240" w:lineRule="auto"/>
              <w:ind w:right="-32"/>
              <w:rPr>
                <w:rFonts w:cstheme="minorHAnsi"/>
                <w:sz w:val="24"/>
                <w:szCs w:val="26"/>
              </w:rPr>
            </w:pPr>
            <w:r w:rsidRPr="005C76AF">
              <w:rPr>
                <w:rFonts w:cs="Times New Roman"/>
                <w:sz w:val="24"/>
                <w:szCs w:val="20"/>
              </w:rPr>
              <w:t xml:space="preserve">Przygotowanie przez nauczycieli </w:t>
            </w:r>
            <w:r>
              <w:rPr>
                <w:rFonts w:cs="Times New Roman"/>
                <w:sz w:val="24"/>
                <w:szCs w:val="20"/>
              </w:rPr>
              <w:t xml:space="preserve">planu </w:t>
            </w:r>
            <w:r w:rsidRPr="005C76AF">
              <w:rPr>
                <w:rFonts w:cs="Times New Roman"/>
                <w:sz w:val="24"/>
                <w:szCs w:val="20"/>
              </w:rPr>
              <w:t xml:space="preserve">działań z doradztwa </w:t>
            </w:r>
            <w:r>
              <w:rPr>
                <w:rFonts w:cs="Times New Roman"/>
                <w:sz w:val="24"/>
                <w:szCs w:val="20"/>
              </w:rPr>
              <w:t>zawodowego, zaplanowanych w poszczególnych klasach.</w:t>
            </w:r>
          </w:p>
        </w:tc>
        <w:tc>
          <w:tcPr>
            <w:tcW w:w="1984" w:type="dxa"/>
            <w:shd w:val="clear" w:color="auto" w:fill="FFFFFF" w:themeFill="background1"/>
          </w:tcPr>
          <w:p w:rsidR="00513D59" w:rsidRPr="00281C84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Klasy I-VIII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Wykaz tematów zajęć</w:t>
            </w:r>
          </w:p>
          <w:p w:rsidR="00513D59" w:rsidRPr="00281C84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13D59" w:rsidRPr="00281C84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 xml:space="preserve">Do </w:t>
            </w:r>
            <w:r>
              <w:rPr>
                <w:rFonts w:cstheme="minorHAnsi"/>
                <w:sz w:val="24"/>
                <w:szCs w:val="26"/>
              </w:rPr>
              <w:br/>
              <w:t xml:space="preserve">16 września </w:t>
            </w:r>
          </w:p>
        </w:tc>
        <w:tc>
          <w:tcPr>
            <w:tcW w:w="2410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Wszyscy nauczyciele</w:t>
            </w:r>
          </w:p>
        </w:tc>
      </w:tr>
      <w:tr w:rsidR="00513D59" w:rsidRPr="00281C84" w:rsidTr="006F0416">
        <w:tc>
          <w:tcPr>
            <w:tcW w:w="673" w:type="dxa"/>
            <w:shd w:val="clear" w:color="auto" w:fill="FFFFFF" w:themeFill="background1"/>
          </w:tcPr>
          <w:p w:rsidR="00513D59" w:rsidRPr="00281C84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3.</w:t>
            </w:r>
          </w:p>
        </w:tc>
        <w:tc>
          <w:tcPr>
            <w:tcW w:w="4397" w:type="dxa"/>
            <w:shd w:val="clear" w:color="auto" w:fill="FFFFFF" w:themeFill="background1"/>
          </w:tcPr>
          <w:p w:rsidR="00513D59" w:rsidRPr="00281C84" w:rsidRDefault="00513D59" w:rsidP="006F0416">
            <w:pPr>
              <w:spacing w:after="0" w:line="240" w:lineRule="auto"/>
              <w:ind w:right="-32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 xml:space="preserve">Opracowanie Programu WSDZ na rok szkolny 2024/2025 i przedstawienie na radzie pedagogicznej. </w:t>
            </w:r>
          </w:p>
        </w:tc>
        <w:tc>
          <w:tcPr>
            <w:tcW w:w="1984" w:type="dxa"/>
            <w:shd w:val="clear" w:color="auto" w:fill="FFFFFF" w:themeFill="background1"/>
          </w:tcPr>
          <w:p w:rsidR="00513D59" w:rsidRPr="00281C84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Klasy I-VIII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Pr="00281C84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Rada pedagogiczna</w:t>
            </w:r>
          </w:p>
        </w:tc>
        <w:tc>
          <w:tcPr>
            <w:tcW w:w="1559" w:type="dxa"/>
            <w:shd w:val="clear" w:color="auto" w:fill="FFFFFF" w:themeFill="background1"/>
          </w:tcPr>
          <w:p w:rsidR="00513D59" w:rsidRPr="00281C84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 xml:space="preserve">Do </w:t>
            </w:r>
            <w:r>
              <w:rPr>
                <w:rFonts w:cstheme="minorHAnsi"/>
                <w:sz w:val="24"/>
                <w:szCs w:val="26"/>
              </w:rPr>
              <w:br/>
              <w:t xml:space="preserve">30 września </w:t>
            </w:r>
          </w:p>
        </w:tc>
        <w:tc>
          <w:tcPr>
            <w:tcW w:w="2410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 w:hanging="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Zespół ds. DZ</w:t>
            </w:r>
          </w:p>
          <w:p w:rsidR="00513D59" w:rsidRPr="00281C84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</w:p>
        </w:tc>
      </w:tr>
      <w:tr w:rsidR="00513D59" w:rsidRPr="00281C84" w:rsidTr="006F0416">
        <w:tc>
          <w:tcPr>
            <w:tcW w:w="673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4.</w:t>
            </w:r>
          </w:p>
        </w:tc>
        <w:tc>
          <w:tcPr>
            <w:tcW w:w="4397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rPr>
                <w:sz w:val="24"/>
              </w:rPr>
            </w:pPr>
            <w:r>
              <w:rPr>
                <w:sz w:val="24"/>
              </w:rPr>
              <w:t xml:space="preserve">Zapoznanie rodziców z programem WSDZ na rok szkolny </w:t>
            </w:r>
            <w:r>
              <w:rPr>
                <w:rFonts w:cs="Times New Roman"/>
                <w:sz w:val="24"/>
                <w:szCs w:val="20"/>
              </w:rPr>
              <w:t>2024/2025.</w:t>
            </w:r>
          </w:p>
        </w:tc>
        <w:tc>
          <w:tcPr>
            <w:tcW w:w="1984" w:type="dxa"/>
            <w:shd w:val="clear" w:color="auto" w:fill="FFFFFF" w:themeFill="background1"/>
          </w:tcPr>
          <w:p w:rsidR="00513D59" w:rsidRPr="00281C84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Klasy I-VIII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Informacja dla rodziców </w:t>
            </w:r>
            <w:r>
              <w:rPr>
                <w:sz w:val="24"/>
              </w:rPr>
              <w:br/>
              <w:t>(zapis w e-dzienniku).</w:t>
            </w:r>
          </w:p>
        </w:tc>
        <w:tc>
          <w:tcPr>
            <w:tcW w:w="1559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sz w:val="24"/>
              </w:rPr>
            </w:pPr>
            <w:r>
              <w:rPr>
                <w:sz w:val="24"/>
              </w:rPr>
              <w:t>Październik</w:t>
            </w:r>
          </w:p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513D59" w:rsidRPr="00A16B30" w:rsidRDefault="00513D59" w:rsidP="006F0416">
            <w:pPr>
              <w:spacing w:after="0" w:line="240" w:lineRule="auto"/>
              <w:ind w:right="-32"/>
              <w:jc w:val="center"/>
              <w:rPr>
                <w:sz w:val="24"/>
              </w:rPr>
            </w:pPr>
            <w:r>
              <w:rPr>
                <w:sz w:val="24"/>
              </w:rPr>
              <w:t>Wychowawcy klas</w:t>
            </w:r>
          </w:p>
        </w:tc>
      </w:tr>
      <w:tr w:rsidR="00513D59" w:rsidRPr="00281C84" w:rsidTr="006F0416">
        <w:tc>
          <w:tcPr>
            <w:tcW w:w="673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5.</w:t>
            </w:r>
          </w:p>
        </w:tc>
        <w:tc>
          <w:tcPr>
            <w:tcW w:w="4397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rPr>
                <w:sz w:val="24"/>
              </w:rPr>
            </w:pPr>
            <w:r>
              <w:rPr>
                <w:sz w:val="24"/>
              </w:rPr>
              <w:t xml:space="preserve">Ewaluacja </w:t>
            </w:r>
            <w:proofErr w:type="spellStart"/>
            <w:r>
              <w:rPr>
                <w:sz w:val="24"/>
              </w:rPr>
              <w:t>ex-ante</w:t>
            </w:r>
            <w:proofErr w:type="spellEnd"/>
            <w:r>
              <w:rPr>
                <w:sz w:val="24"/>
              </w:rPr>
              <w:t>: Diagnoza potrzeb doradczych uczniów.</w:t>
            </w:r>
          </w:p>
        </w:tc>
        <w:tc>
          <w:tcPr>
            <w:tcW w:w="1984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Klasa VII</w:t>
            </w:r>
          </w:p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 xml:space="preserve">Klasa VIII 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Ankieta, dyskusja grupowa</w:t>
            </w:r>
          </w:p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sz w:val="24"/>
              </w:rPr>
            </w:pPr>
            <w:r>
              <w:rPr>
                <w:sz w:val="24"/>
              </w:rPr>
              <w:t>Wrzesień</w:t>
            </w:r>
          </w:p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sz w:val="24"/>
              </w:rPr>
            </w:pPr>
            <w:r>
              <w:rPr>
                <w:sz w:val="24"/>
              </w:rPr>
              <w:t>październik</w:t>
            </w:r>
          </w:p>
        </w:tc>
        <w:tc>
          <w:tcPr>
            <w:tcW w:w="2410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sz w:val="24"/>
              </w:rPr>
            </w:pPr>
            <w:r>
              <w:rPr>
                <w:sz w:val="24"/>
              </w:rPr>
              <w:t>Nauczyciel doradztwa zawodowego</w:t>
            </w:r>
          </w:p>
        </w:tc>
      </w:tr>
      <w:tr w:rsidR="00513D59" w:rsidRPr="00281C84" w:rsidTr="006F0416">
        <w:tc>
          <w:tcPr>
            <w:tcW w:w="673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6.</w:t>
            </w:r>
          </w:p>
        </w:tc>
        <w:tc>
          <w:tcPr>
            <w:tcW w:w="4397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rPr>
                <w:sz w:val="24"/>
              </w:rPr>
            </w:pPr>
            <w:r>
              <w:rPr>
                <w:sz w:val="24"/>
              </w:rPr>
              <w:t xml:space="preserve">Ewaluacja </w:t>
            </w:r>
            <w:proofErr w:type="spellStart"/>
            <w:r>
              <w:rPr>
                <w:sz w:val="24"/>
              </w:rPr>
              <w:t>ex-ante</w:t>
            </w:r>
            <w:proofErr w:type="spellEnd"/>
            <w:r>
              <w:rPr>
                <w:sz w:val="24"/>
              </w:rPr>
              <w:t xml:space="preserve">: Diagnoza planów </w:t>
            </w:r>
            <w:r>
              <w:rPr>
                <w:sz w:val="24"/>
              </w:rPr>
              <w:br/>
              <w:t>i aspiracji edukacyjnych i zawodowych.</w:t>
            </w:r>
          </w:p>
        </w:tc>
        <w:tc>
          <w:tcPr>
            <w:tcW w:w="1984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Klasa VIII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Ankieta, rozmowy z uczniami</w:t>
            </w:r>
          </w:p>
        </w:tc>
        <w:tc>
          <w:tcPr>
            <w:tcW w:w="1559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sz w:val="24"/>
              </w:rPr>
            </w:pPr>
            <w:r>
              <w:rPr>
                <w:sz w:val="24"/>
              </w:rPr>
              <w:t>Październik/</w:t>
            </w:r>
            <w:r>
              <w:rPr>
                <w:sz w:val="24"/>
              </w:rPr>
              <w:br/>
              <w:t xml:space="preserve">listopad </w:t>
            </w:r>
          </w:p>
        </w:tc>
        <w:tc>
          <w:tcPr>
            <w:tcW w:w="2410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sz w:val="24"/>
              </w:rPr>
            </w:pPr>
            <w:r>
              <w:rPr>
                <w:sz w:val="24"/>
              </w:rPr>
              <w:t>Nauczyciel doradztwa zawodowego</w:t>
            </w:r>
          </w:p>
        </w:tc>
      </w:tr>
      <w:tr w:rsidR="00513D59" w:rsidRPr="00281C84" w:rsidTr="006F0416">
        <w:trPr>
          <w:trHeight w:val="1175"/>
        </w:trPr>
        <w:tc>
          <w:tcPr>
            <w:tcW w:w="673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7.</w:t>
            </w:r>
          </w:p>
        </w:tc>
        <w:tc>
          <w:tcPr>
            <w:tcW w:w="4397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rPr>
                <w:sz w:val="24"/>
              </w:rPr>
            </w:pPr>
            <w:r>
              <w:rPr>
                <w:sz w:val="24"/>
              </w:rPr>
              <w:t xml:space="preserve">Realizacja treści programowych </w:t>
            </w:r>
            <w:r>
              <w:rPr>
                <w:sz w:val="24"/>
              </w:rPr>
              <w:br/>
              <w:t xml:space="preserve">z zakresu doradztwa zawodowego na obowiązkowych zajęciach edukacyjnych </w:t>
            </w:r>
            <w:r>
              <w:rPr>
                <w:sz w:val="24"/>
              </w:rPr>
              <w:br/>
              <w:t>z zakresu kształcenia ogólnego.</w:t>
            </w:r>
          </w:p>
          <w:p w:rsidR="003A1FAE" w:rsidRDefault="003A1FAE" w:rsidP="006F0416">
            <w:pPr>
              <w:spacing w:after="0" w:line="240" w:lineRule="auto"/>
              <w:ind w:right="-32"/>
              <w:rPr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Klasy I-VIII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Realizacja treści zgodnie </w:t>
            </w:r>
            <w:r>
              <w:rPr>
                <w:sz w:val="24"/>
              </w:rPr>
              <w:br/>
              <w:t xml:space="preserve"> z tematami zajęć </w:t>
            </w:r>
            <w:r>
              <w:rPr>
                <w:sz w:val="24"/>
              </w:rPr>
              <w:br/>
              <w:t>przekazanymi do</w:t>
            </w:r>
            <w:r>
              <w:rPr>
                <w:sz w:val="24"/>
              </w:rPr>
              <w:br/>
              <w:t xml:space="preserve">koordynatora DZ we wrześniu </w:t>
            </w:r>
          </w:p>
        </w:tc>
        <w:tc>
          <w:tcPr>
            <w:tcW w:w="1559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Cały rok </w:t>
            </w:r>
          </w:p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szkolny</w:t>
            </w:r>
          </w:p>
        </w:tc>
        <w:tc>
          <w:tcPr>
            <w:tcW w:w="2410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Wszyscy nauczyciele</w:t>
            </w:r>
          </w:p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</w:p>
        </w:tc>
      </w:tr>
      <w:tr w:rsidR="00513D59" w:rsidRPr="00281C84" w:rsidTr="006F0416">
        <w:trPr>
          <w:trHeight w:val="554"/>
        </w:trPr>
        <w:tc>
          <w:tcPr>
            <w:tcW w:w="673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8.</w:t>
            </w:r>
          </w:p>
        </w:tc>
        <w:tc>
          <w:tcPr>
            <w:tcW w:w="4397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Realizacja zajęć z zakresu doradztwa zawodowego w kl. VII (10 h)</w:t>
            </w:r>
          </w:p>
        </w:tc>
        <w:tc>
          <w:tcPr>
            <w:tcW w:w="1984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Klasa VII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Pr="00281C84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Zajęcia obowiązkowe</w:t>
            </w:r>
          </w:p>
        </w:tc>
        <w:tc>
          <w:tcPr>
            <w:tcW w:w="1559" w:type="dxa"/>
            <w:shd w:val="clear" w:color="auto" w:fill="FFFFFF" w:themeFill="background1"/>
          </w:tcPr>
          <w:p w:rsidR="00513D59" w:rsidRPr="00281C84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I półrocze</w:t>
            </w:r>
          </w:p>
        </w:tc>
        <w:tc>
          <w:tcPr>
            <w:tcW w:w="2410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Nauczyciel doradztwa zawodowego</w:t>
            </w:r>
          </w:p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</w:p>
        </w:tc>
      </w:tr>
      <w:tr w:rsidR="00513D59" w:rsidRPr="00281C84" w:rsidTr="006F0416">
        <w:tc>
          <w:tcPr>
            <w:tcW w:w="673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lastRenderedPageBreak/>
              <w:t>9.</w:t>
            </w:r>
          </w:p>
        </w:tc>
        <w:tc>
          <w:tcPr>
            <w:tcW w:w="4397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Realizacja zajęć z zakresu doradztwa zawodowego w kl. VIII (10 h)</w:t>
            </w:r>
          </w:p>
        </w:tc>
        <w:tc>
          <w:tcPr>
            <w:tcW w:w="1984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Klasa VIII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Pr="00281C84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Zajęcia obowiązkowe</w:t>
            </w:r>
          </w:p>
        </w:tc>
        <w:tc>
          <w:tcPr>
            <w:tcW w:w="1559" w:type="dxa"/>
            <w:shd w:val="clear" w:color="auto" w:fill="FFFFFF" w:themeFill="background1"/>
          </w:tcPr>
          <w:p w:rsidR="00513D59" w:rsidRPr="00281C84" w:rsidRDefault="00513D59" w:rsidP="006F0416">
            <w:pPr>
              <w:spacing w:after="0" w:line="240" w:lineRule="auto"/>
              <w:ind w:left="-108" w:right="-108" w:hanging="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II półrocze</w:t>
            </w:r>
          </w:p>
        </w:tc>
        <w:tc>
          <w:tcPr>
            <w:tcW w:w="2410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Nauczyciel doradztwa zawodowego</w:t>
            </w:r>
          </w:p>
        </w:tc>
      </w:tr>
      <w:tr w:rsidR="00513D59" w:rsidRPr="00B80E27" w:rsidTr="006F0416">
        <w:tc>
          <w:tcPr>
            <w:tcW w:w="673" w:type="dxa"/>
            <w:shd w:val="clear" w:color="auto" w:fill="FFFFFF" w:themeFill="background1"/>
          </w:tcPr>
          <w:p w:rsidR="00513D59" w:rsidRPr="00B80E27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B80E2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97" w:type="dxa"/>
            <w:shd w:val="clear" w:color="auto" w:fill="FFFFFF" w:themeFill="background1"/>
          </w:tcPr>
          <w:p w:rsidR="00513D59" w:rsidRPr="00B80E27" w:rsidRDefault="00513D59" w:rsidP="006F0416">
            <w:pPr>
              <w:spacing w:after="0" w:line="240" w:lineRule="auto"/>
              <w:ind w:right="-32"/>
              <w:rPr>
                <w:rFonts w:cstheme="minorHAnsi"/>
                <w:sz w:val="24"/>
                <w:szCs w:val="24"/>
              </w:rPr>
            </w:pPr>
            <w:r w:rsidRPr="00B80E27">
              <w:rPr>
                <w:rFonts w:cs="Times New Roman"/>
                <w:sz w:val="24"/>
                <w:szCs w:val="24"/>
              </w:rPr>
              <w:t xml:space="preserve">Zorganizowanie kącików </w:t>
            </w:r>
            <w:proofErr w:type="spellStart"/>
            <w:r w:rsidRPr="00B80E27">
              <w:rPr>
                <w:rFonts w:cs="Times New Roman"/>
                <w:sz w:val="24"/>
                <w:szCs w:val="24"/>
              </w:rPr>
              <w:t>zawodoznawczych</w:t>
            </w:r>
            <w:proofErr w:type="spellEnd"/>
            <w:r w:rsidRPr="00B80E2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513D59" w:rsidRPr="00B80E27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4"/>
              </w:rPr>
            </w:pPr>
            <w:r w:rsidRPr="00B80E27">
              <w:rPr>
                <w:rFonts w:cstheme="minorHAnsi"/>
                <w:sz w:val="24"/>
                <w:szCs w:val="24"/>
              </w:rPr>
              <w:t>Klasy I-III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Pr="00B80E27" w:rsidRDefault="00513D59" w:rsidP="006F0416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</w:rPr>
            </w:pPr>
            <w:r w:rsidRPr="00B80E27">
              <w:rPr>
                <w:rFonts w:asciiTheme="minorHAnsi" w:hAnsiTheme="minorHAnsi" w:cs="Times New Roman"/>
                <w:color w:val="auto"/>
              </w:rPr>
              <w:t>Prezentacja, wystawa, gazetka itp.</w:t>
            </w:r>
          </w:p>
        </w:tc>
        <w:tc>
          <w:tcPr>
            <w:tcW w:w="1559" w:type="dxa"/>
            <w:shd w:val="clear" w:color="auto" w:fill="FFFFFF" w:themeFill="background1"/>
          </w:tcPr>
          <w:p w:rsidR="00513D59" w:rsidRPr="00B80E27" w:rsidRDefault="00513D59" w:rsidP="006F0416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D</w:t>
            </w:r>
            <w:r w:rsidRPr="00B80E27">
              <w:rPr>
                <w:rFonts w:asciiTheme="minorHAnsi" w:hAnsiTheme="minorHAnsi" w:cs="Times New Roman"/>
                <w:color w:val="auto"/>
              </w:rPr>
              <w:t xml:space="preserve">o </w:t>
            </w:r>
            <w:r>
              <w:rPr>
                <w:rFonts w:asciiTheme="minorHAnsi" w:hAnsiTheme="minorHAnsi" w:cs="Times New Roman"/>
                <w:color w:val="auto"/>
              </w:rPr>
              <w:br/>
            </w:r>
            <w:r w:rsidRPr="00B80E27">
              <w:rPr>
                <w:rFonts w:asciiTheme="minorHAnsi" w:hAnsiTheme="minorHAnsi" w:cs="Times New Roman"/>
                <w:color w:val="auto"/>
              </w:rPr>
              <w:t xml:space="preserve">29 listopada </w:t>
            </w:r>
          </w:p>
        </w:tc>
        <w:tc>
          <w:tcPr>
            <w:tcW w:w="2410" w:type="dxa"/>
            <w:shd w:val="clear" w:color="auto" w:fill="FFFFFF" w:themeFill="background1"/>
          </w:tcPr>
          <w:p w:rsidR="00513D59" w:rsidRPr="00B80E27" w:rsidRDefault="00513D59" w:rsidP="006F0416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auto"/>
              </w:rPr>
            </w:pPr>
            <w:r w:rsidRPr="00B80E27">
              <w:rPr>
                <w:rFonts w:asciiTheme="minorHAnsi" w:hAnsiTheme="minorHAnsi" w:cs="Times New Roman"/>
                <w:color w:val="auto"/>
              </w:rPr>
              <w:t xml:space="preserve">Nauczyciele </w:t>
            </w:r>
            <w:r w:rsidRPr="00B80E27">
              <w:rPr>
                <w:rFonts w:asciiTheme="minorHAnsi" w:hAnsiTheme="minorHAnsi" w:cs="Times New Roman"/>
                <w:color w:val="auto"/>
              </w:rPr>
              <w:br/>
              <w:t>ed. wczesnoszkolnej</w:t>
            </w:r>
          </w:p>
          <w:p w:rsidR="00513D59" w:rsidRPr="00B80E27" w:rsidRDefault="00513D59" w:rsidP="006F0416">
            <w:pPr>
              <w:pStyle w:val="Default"/>
              <w:ind w:left="-108" w:right="-108" w:hanging="108"/>
              <w:jc w:val="center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W</w:t>
            </w:r>
            <w:r w:rsidRPr="00B80E27">
              <w:rPr>
                <w:rFonts w:asciiTheme="minorHAnsi" w:hAnsiTheme="minorHAnsi" w:cs="Times New Roman"/>
                <w:color w:val="auto"/>
              </w:rPr>
              <w:t>ychowawca świetlicy</w:t>
            </w:r>
          </w:p>
        </w:tc>
      </w:tr>
      <w:tr w:rsidR="00513D59" w:rsidRPr="00B80E27" w:rsidTr="006F0416">
        <w:tc>
          <w:tcPr>
            <w:tcW w:w="673" w:type="dxa"/>
            <w:shd w:val="clear" w:color="auto" w:fill="FFFFFF" w:themeFill="background1"/>
          </w:tcPr>
          <w:p w:rsidR="00513D59" w:rsidRPr="00135B71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  <w:r w:rsidRPr="00135B7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7" w:type="dxa"/>
            <w:shd w:val="clear" w:color="auto" w:fill="FFFFFF" w:themeFill="background1"/>
          </w:tcPr>
          <w:p w:rsidR="00513D59" w:rsidRPr="00316F48" w:rsidRDefault="00513D59" w:rsidP="006F0416">
            <w:pPr>
              <w:spacing w:after="0" w:line="240" w:lineRule="auto"/>
              <w:ind w:right="-32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16F48">
              <w:rPr>
                <w:rFonts w:cs="Times New Roman"/>
                <w:color w:val="000000" w:themeColor="text1"/>
                <w:sz w:val="24"/>
                <w:szCs w:val="24"/>
              </w:rPr>
              <w:t xml:space="preserve">Wycieczki </w:t>
            </w:r>
            <w:proofErr w:type="spellStart"/>
            <w:r w:rsidRPr="00316F48">
              <w:rPr>
                <w:rFonts w:cs="Times New Roman"/>
                <w:color w:val="000000" w:themeColor="text1"/>
                <w:sz w:val="24"/>
                <w:szCs w:val="24"/>
              </w:rPr>
              <w:t>zawodoznawcze</w:t>
            </w:r>
            <w:proofErr w:type="spellEnd"/>
            <w:r w:rsidRPr="00316F48">
              <w:rPr>
                <w:rFonts w:cs="Times New Roman"/>
                <w:color w:val="000000" w:themeColor="text1"/>
                <w:sz w:val="24"/>
                <w:szCs w:val="24"/>
              </w:rPr>
              <w:t xml:space="preserve">.  Spotkania </w:t>
            </w:r>
            <w:r w:rsidRPr="00316F48">
              <w:rPr>
                <w:rFonts w:cs="Times New Roman"/>
                <w:color w:val="000000" w:themeColor="text1"/>
                <w:sz w:val="24"/>
                <w:szCs w:val="24"/>
              </w:rPr>
              <w:br/>
              <w:t xml:space="preserve">z przedstawicielami zawodów. </w:t>
            </w:r>
            <w:r w:rsidRPr="00316F48">
              <w:rPr>
                <w:color w:val="000000" w:themeColor="text1"/>
                <w:sz w:val="24"/>
                <w:szCs w:val="24"/>
              </w:rPr>
              <w:t xml:space="preserve">(zachęcanie </w:t>
            </w:r>
            <w:r w:rsidRPr="00316F48">
              <w:rPr>
                <w:color w:val="000000" w:themeColor="text1"/>
                <w:sz w:val="24"/>
                <w:szCs w:val="24"/>
              </w:rPr>
              <w:br/>
              <w:t>i włączanie rodziców jako przedstawicieli różnych zawodów do działań WSDZ).</w:t>
            </w:r>
          </w:p>
        </w:tc>
        <w:tc>
          <w:tcPr>
            <w:tcW w:w="1984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Klasy I-VIII</w:t>
            </w:r>
          </w:p>
          <w:p w:rsidR="00513D59" w:rsidRDefault="00513D59" w:rsidP="006F0416">
            <w:pPr>
              <w:spacing w:after="0" w:line="240" w:lineRule="auto"/>
              <w:ind w:right="-108"/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Cs w:val="28"/>
              </w:rPr>
            </w:pPr>
            <w:r>
              <w:rPr>
                <w:rFonts w:asciiTheme="minorHAnsi" w:hAnsiTheme="minorHAnsi" w:cs="Times New Roman"/>
                <w:color w:val="auto"/>
                <w:szCs w:val="28"/>
              </w:rPr>
              <w:t xml:space="preserve">Wyjścia w teren, </w:t>
            </w:r>
          </w:p>
          <w:p w:rsidR="00513D59" w:rsidRDefault="00513D59" w:rsidP="006F0416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Cs w:val="28"/>
              </w:rPr>
            </w:pPr>
            <w:r>
              <w:rPr>
                <w:rFonts w:asciiTheme="minorHAnsi" w:hAnsiTheme="minorHAnsi" w:cs="Times New Roman"/>
                <w:color w:val="auto"/>
                <w:szCs w:val="28"/>
              </w:rPr>
              <w:t>spotkania w szkole</w:t>
            </w:r>
          </w:p>
          <w:p w:rsidR="00513D59" w:rsidRDefault="00513D59" w:rsidP="006F0416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Cs w:val="20"/>
              </w:rPr>
              <w:t>Wg potrzeb</w:t>
            </w:r>
          </w:p>
        </w:tc>
        <w:tc>
          <w:tcPr>
            <w:tcW w:w="2410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auto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Cs w:val="20"/>
              </w:rPr>
              <w:t>Wychowawcy klas</w:t>
            </w:r>
          </w:p>
        </w:tc>
      </w:tr>
      <w:tr w:rsidR="00513D59" w:rsidRPr="00281C84" w:rsidTr="006F0416">
        <w:tc>
          <w:tcPr>
            <w:tcW w:w="673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12.</w:t>
            </w:r>
          </w:p>
        </w:tc>
        <w:tc>
          <w:tcPr>
            <w:tcW w:w="4397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rPr>
                <w:rFonts w:cstheme="minorHAnsi"/>
                <w:b/>
                <w:sz w:val="24"/>
                <w:szCs w:val="26"/>
              </w:rPr>
            </w:pPr>
            <w:r>
              <w:rPr>
                <w:rFonts w:cstheme="minorHAnsi"/>
                <w:b/>
                <w:sz w:val="24"/>
                <w:szCs w:val="26"/>
              </w:rPr>
              <w:t xml:space="preserve">„Moje pierwsze spotkanie </w:t>
            </w:r>
            <w:r w:rsidRPr="00361A27">
              <w:rPr>
                <w:rFonts w:cstheme="minorHAnsi"/>
                <w:b/>
                <w:sz w:val="24"/>
                <w:szCs w:val="26"/>
              </w:rPr>
              <w:t xml:space="preserve">z doradcą </w:t>
            </w:r>
          </w:p>
          <w:p w:rsidR="00513D59" w:rsidRPr="00361A27" w:rsidRDefault="00513D59" w:rsidP="006F0416">
            <w:pPr>
              <w:spacing w:after="0" w:line="240" w:lineRule="auto"/>
              <w:ind w:right="-32"/>
              <w:rPr>
                <w:rFonts w:cstheme="minorHAnsi"/>
                <w:sz w:val="24"/>
                <w:szCs w:val="26"/>
              </w:rPr>
            </w:pPr>
            <w:r w:rsidRPr="00361A27">
              <w:rPr>
                <w:rFonts w:cstheme="minorHAnsi"/>
                <w:b/>
                <w:sz w:val="24"/>
                <w:szCs w:val="26"/>
              </w:rPr>
              <w:t>zawodowym”.</w:t>
            </w:r>
            <w:r>
              <w:rPr>
                <w:rFonts w:cstheme="minorHAnsi"/>
                <w:b/>
                <w:sz w:val="24"/>
                <w:szCs w:val="26"/>
              </w:rPr>
              <w:t xml:space="preserve"> </w:t>
            </w:r>
            <w:r w:rsidRPr="007D7905">
              <w:rPr>
                <w:rFonts w:cstheme="minorHAnsi"/>
                <w:sz w:val="24"/>
                <w:szCs w:val="26"/>
              </w:rPr>
              <w:t>(doradca z PPP)</w:t>
            </w:r>
          </w:p>
        </w:tc>
        <w:tc>
          <w:tcPr>
            <w:tcW w:w="1984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Klasa I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Pr="00281C84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 xml:space="preserve">Warsztaty, wystawa prac </w:t>
            </w:r>
          </w:p>
        </w:tc>
        <w:tc>
          <w:tcPr>
            <w:tcW w:w="1559" w:type="dxa"/>
            <w:shd w:val="clear" w:color="auto" w:fill="FFFFFF" w:themeFill="background1"/>
          </w:tcPr>
          <w:p w:rsidR="00513D59" w:rsidRPr="00281C84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I półrocze</w:t>
            </w:r>
          </w:p>
        </w:tc>
        <w:tc>
          <w:tcPr>
            <w:tcW w:w="2410" w:type="dxa"/>
            <w:shd w:val="clear" w:color="auto" w:fill="FFFFFF" w:themeFill="background1"/>
          </w:tcPr>
          <w:p w:rsidR="00316F48" w:rsidRDefault="00316F48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Nauczyciel doradztwa zawodowego</w:t>
            </w:r>
          </w:p>
          <w:p w:rsidR="00513D59" w:rsidRDefault="00513D59" w:rsidP="00316F48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Koordynator DZ</w:t>
            </w:r>
          </w:p>
        </w:tc>
      </w:tr>
      <w:tr w:rsidR="00513D59" w:rsidRPr="00281C84" w:rsidTr="006F0416">
        <w:tc>
          <w:tcPr>
            <w:tcW w:w="673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13.</w:t>
            </w:r>
          </w:p>
        </w:tc>
        <w:tc>
          <w:tcPr>
            <w:tcW w:w="4397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rPr>
                <w:rFonts w:asciiTheme="minorHAnsi" w:hAnsiTheme="minorHAnsi" w:cs="Times New Roman"/>
                <w:color w:val="auto"/>
                <w:szCs w:val="28"/>
              </w:rPr>
            </w:pPr>
            <w:r>
              <w:rPr>
                <w:rFonts w:asciiTheme="minorHAnsi" w:hAnsiTheme="minorHAnsi" w:cs="Times New Roman"/>
                <w:color w:val="auto"/>
                <w:szCs w:val="28"/>
              </w:rPr>
              <w:t xml:space="preserve">Wędrówka po </w:t>
            </w:r>
            <w:r w:rsidRPr="00361A27">
              <w:rPr>
                <w:rFonts w:asciiTheme="minorHAnsi" w:hAnsiTheme="minorHAnsi" w:cs="Times New Roman"/>
                <w:b/>
                <w:color w:val="auto"/>
                <w:szCs w:val="28"/>
              </w:rPr>
              <w:t>„Mieście zawodów”.</w:t>
            </w:r>
          </w:p>
        </w:tc>
        <w:tc>
          <w:tcPr>
            <w:tcW w:w="1984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ind w:left="-108" w:right="-108" w:hanging="108"/>
              <w:jc w:val="center"/>
              <w:rPr>
                <w:rFonts w:asciiTheme="minorHAnsi" w:hAnsiTheme="minorHAnsi" w:cs="Times New Roman"/>
                <w:color w:val="auto"/>
                <w:szCs w:val="28"/>
              </w:rPr>
            </w:pPr>
            <w:r>
              <w:rPr>
                <w:rFonts w:asciiTheme="minorHAnsi" w:hAnsiTheme="minorHAnsi" w:cs="Times New Roman"/>
                <w:color w:val="auto"/>
                <w:szCs w:val="28"/>
              </w:rPr>
              <w:t>Klasy I-III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Pr="00862C5A" w:rsidRDefault="00513D59" w:rsidP="006F0416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Cs w:val="6"/>
              </w:rPr>
            </w:pPr>
            <w:r>
              <w:rPr>
                <w:rFonts w:asciiTheme="minorHAnsi" w:hAnsiTheme="minorHAnsi" w:cs="Times New Roman"/>
                <w:color w:val="auto"/>
                <w:szCs w:val="6"/>
              </w:rPr>
              <w:t>Zbudowanie makiety „Miasto zawodów” – prezentacja na holu szkoły</w:t>
            </w:r>
          </w:p>
        </w:tc>
        <w:tc>
          <w:tcPr>
            <w:tcW w:w="1559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Cs w:val="20"/>
              </w:rPr>
              <w:t xml:space="preserve">Kwiecień  </w:t>
            </w:r>
          </w:p>
        </w:tc>
        <w:tc>
          <w:tcPr>
            <w:tcW w:w="2410" w:type="dxa"/>
            <w:shd w:val="clear" w:color="auto" w:fill="FFFFFF" w:themeFill="background1"/>
          </w:tcPr>
          <w:p w:rsidR="00513D59" w:rsidRPr="002A4849" w:rsidRDefault="00513D59" w:rsidP="006F0416">
            <w:pPr>
              <w:pStyle w:val="Default"/>
              <w:ind w:left="-108" w:right="-108" w:hanging="108"/>
              <w:jc w:val="center"/>
              <w:rPr>
                <w:rFonts w:asciiTheme="minorHAnsi" w:hAnsiTheme="minorHAnsi" w:cs="Times New Roman"/>
                <w:color w:val="auto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Cs w:val="20"/>
              </w:rPr>
              <w:t>Wychowawcy klas</w:t>
            </w:r>
          </w:p>
        </w:tc>
      </w:tr>
      <w:tr w:rsidR="00513D59" w:rsidRPr="00281C84" w:rsidTr="006F0416">
        <w:tc>
          <w:tcPr>
            <w:tcW w:w="673" w:type="dxa"/>
            <w:vMerge w:val="restart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14.</w:t>
            </w:r>
          </w:p>
        </w:tc>
        <w:tc>
          <w:tcPr>
            <w:tcW w:w="4397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Spotkanie z rodzicami na temat:</w:t>
            </w:r>
          </w:p>
          <w:p w:rsidR="00513D59" w:rsidRDefault="00513D59" w:rsidP="006F0416">
            <w:pPr>
              <w:spacing w:after="0" w:line="240" w:lineRule="auto"/>
              <w:ind w:right="-32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 xml:space="preserve"> </w:t>
            </w:r>
            <w:r w:rsidRPr="00361A27">
              <w:rPr>
                <w:rFonts w:cstheme="minorHAnsi"/>
                <w:b/>
                <w:sz w:val="24"/>
                <w:szCs w:val="26"/>
              </w:rPr>
              <w:t>„Mocne strony mojego dziecka”.</w:t>
            </w:r>
          </w:p>
        </w:tc>
        <w:tc>
          <w:tcPr>
            <w:tcW w:w="1984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ind w:left="-108" w:right="-108" w:hanging="108"/>
              <w:jc w:val="center"/>
              <w:rPr>
                <w:rFonts w:asciiTheme="minorHAnsi" w:hAnsiTheme="minorHAnsi" w:cs="Times New Roman"/>
                <w:color w:val="auto"/>
                <w:szCs w:val="28"/>
              </w:rPr>
            </w:pPr>
            <w:r>
              <w:rPr>
                <w:rFonts w:asciiTheme="minorHAnsi" w:hAnsiTheme="minorHAnsi" w:cs="Times New Roman"/>
                <w:color w:val="auto"/>
                <w:szCs w:val="28"/>
              </w:rPr>
              <w:t>Klasy I-III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Pr="00281C84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Wg uznania wychowawcy</w:t>
            </w:r>
          </w:p>
        </w:tc>
        <w:tc>
          <w:tcPr>
            <w:tcW w:w="1559" w:type="dxa"/>
            <w:shd w:val="clear" w:color="auto" w:fill="FFFFFF" w:themeFill="background1"/>
          </w:tcPr>
          <w:p w:rsidR="00513D59" w:rsidRPr="00281C84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I półrocze</w:t>
            </w:r>
          </w:p>
        </w:tc>
        <w:tc>
          <w:tcPr>
            <w:tcW w:w="2410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Wychowawcy klas</w:t>
            </w:r>
          </w:p>
        </w:tc>
      </w:tr>
      <w:tr w:rsidR="00513D59" w:rsidRPr="00281C84" w:rsidTr="006F0416">
        <w:tc>
          <w:tcPr>
            <w:tcW w:w="673" w:type="dxa"/>
            <w:vMerge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4397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Spotkanie z rodzicami na temat:</w:t>
            </w:r>
          </w:p>
          <w:p w:rsidR="00513D59" w:rsidRDefault="00513D59" w:rsidP="006F0416">
            <w:pPr>
              <w:spacing w:after="0" w:line="240" w:lineRule="auto"/>
              <w:ind w:right="-32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 xml:space="preserve"> </w:t>
            </w:r>
            <w:r>
              <w:rPr>
                <w:rFonts w:cstheme="minorHAnsi"/>
                <w:b/>
                <w:sz w:val="24"/>
                <w:szCs w:val="26"/>
              </w:rPr>
              <w:t>„Zainteresowania mojego dziecka a doradztwo zawodowe</w:t>
            </w:r>
            <w:r w:rsidRPr="00361A27">
              <w:rPr>
                <w:rFonts w:cstheme="minorHAnsi"/>
                <w:b/>
                <w:sz w:val="24"/>
                <w:szCs w:val="26"/>
              </w:rPr>
              <w:t>”.</w:t>
            </w:r>
          </w:p>
        </w:tc>
        <w:tc>
          <w:tcPr>
            <w:tcW w:w="1984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ind w:left="-108" w:right="-108" w:hanging="108"/>
              <w:jc w:val="center"/>
              <w:rPr>
                <w:rFonts w:asciiTheme="minorHAnsi" w:hAnsiTheme="minorHAnsi" w:cs="Times New Roman"/>
                <w:color w:val="auto"/>
                <w:szCs w:val="28"/>
              </w:rPr>
            </w:pPr>
            <w:r>
              <w:rPr>
                <w:rFonts w:asciiTheme="minorHAnsi" w:hAnsiTheme="minorHAnsi" w:cs="Times New Roman"/>
                <w:color w:val="auto"/>
                <w:szCs w:val="28"/>
              </w:rPr>
              <w:t>Klasy IV-VI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Pr="00281C84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Wg uznania wychowawcy</w:t>
            </w:r>
          </w:p>
        </w:tc>
        <w:tc>
          <w:tcPr>
            <w:tcW w:w="1559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I półrocze</w:t>
            </w:r>
          </w:p>
        </w:tc>
        <w:tc>
          <w:tcPr>
            <w:tcW w:w="2410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Wychowawcy klas</w:t>
            </w:r>
          </w:p>
        </w:tc>
      </w:tr>
      <w:tr w:rsidR="00513D59" w:rsidRPr="00281C84" w:rsidTr="006F0416">
        <w:tc>
          <w:tcPr>
            <w:tcW w:w="673" w:type="dxa"/>
            <w:vMerge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4397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Spotkanie z rodzicami na temat:</w:t>
            </w:r>
          </w:p>
          <w:p w:rsidR="00513D59" w:rsidRDefault="00513D59" w:rsidP="006F0416">
            <w:pPr>
              <w:spacing w:after="0" w:line="240" w:lineRule="auto"/>
              <w:ind w:right="-32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 xml:space="preserve"> </w:t>
            </w:r>
            <w:r>
              <w:rPr>
                <w:rFonts w:cstheme="minorHAnsi"/>
                <w:b/>
                <w:sz w:val="24"/>
                <w:szCs w:val="26"/>
              </w:rPr>
              <w:t>„Doradztwo zawodowe – dlaczego jest ważne?”</w:t>
            </w:r>
            <w:r w:rsidRPr="00361A27">
              <w:rPr>
                <w:rFonts w:cstheme="minorHAnsi"/>
                <w:b/>
                <w:sz w:val="24"/>
                <w:szCs w:val="26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ind w:left="-108" w:right="-108" w:hanging="108"/>
              <w:jc w:val="center"/>
              <w:rPr>
                <w:rFonts w:asciiTheme="minorHAnsi" w:hAnsiTheme="minorHAnsi" w:cs="Times New Roman"/>
                <w:color w:val="auto"/>
                <w:szCs w:val="28"/>
              </w:rPr>
            </w:pPr>
            <w:r>
              <w:rPr>
                <w:rFonts w:asciiTheme="minorHAnsi" w:hAnsiTheme="minorHAnsi" w:cs="Times New Roman"/>
                <w:color w:val="auto"/>
                <w:szCs w:val="28"/>
              </w:rPr>
              <w:t>Klasa VII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 xml:space="preserve">Dyskusja, giełda pomysłów, </w:t>
            </w:r>
            <w:proofErr w:type="spellStart"/>
            <w:r>
              <w:rPr>
                <w:rFonts w:cstheme="minorHAnsi"/>
                <w:sz w:val="24"/>
                <w:szCs w:val="26"/>
              </w:rPr>
              <w:t>miniwykład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I półrocze</w:t>
            </w:r>
          </w:p>
        </w:tc>
        <w:tc>
          <w:tcPr>
            <w:tcW w:w="2410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Wychowawca klasy</w:t>
            </w:r>
          </w:p>
        </w:tc>
      </w:tr>
      <w:tr w:rsidR="00513D59" w:rsidRPr="00281C84" w:rsidTr="006F0416">
        <w:tc>
          <w:tcPr>
            <w:tcW w:w="673" w:type="dxa"/>
            <w:vMerge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4397" w:type="dxa"/>
            <w:shd w:val="clear" w:color="auto" w:fill="FFFFFF" w:themeFill="background1"/>
          </w:tcPr>
          <w:p w:rsidR="00316F48" w:rsidRDefault="00513D59" w:rsidP="006F0416">
            <w:pPr>
              <w:spacing w:after="0" w:line="240" w:lineRule="auto"/>
              <w:ind w:right="-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Wspomaganie rodziców w procesie po</w:t>
            </w:r>
            <w:r w:rsidR="00E55C2C">
              <w:rPr>
                <w:sz w:val="24"/>
                <w:szCs w:val="24"/>
              </w:rPr>
              <w:t xml:space="preserve">dejmowania decyzji edukacyjnych </w:t>
            </w:r>
            <w:r>
              <w:rPr>
                <w:sz w:val="24"/>
                <w:szCs w:val="24"/>
              </w:rPr>
              <w:br/>
              <w:t>i zawodowych przez ich dzieci.</w:t>
            </w:r>
            <w:r w:rsidR="006F04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Wspieranie rodziców w działaniach doradczych. Udzielanie informacji edukacyjnej </w:t>
            </w:r>
            <w:r w:rsidR="00E55C2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i zawodowej.</w:t>
            </w:r>
          </w:p>
        </w:tc>
        <w:tc>
          <w:tcPr>
            <w:tcW w:w="1984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ind w:left="-108" w:right="-108" w:hanging="108"/>
              <w:jc w:val="center"/>
              <w:rPr>
                <w:rFonts w:asciiTheme="minorHAnsi" w:hAnsiTheme="minorHAnsi" w:cs="Times New Roman"/>
                <w:color w:val="auto"/>
                <w:szCs w:val="28"/>
              </w:rPr>
            </w:pPr>
            <w:r>
              <w:rPr>
                <w:rFonts w:asciiTheme="minorHAnsi" w:hAnsiTheme="minorHAnsi" w:cs="Times New Roman"/>
                <w:color w:val="auto"/>
                <w:szCs w:val="28"/>
              </w:rPr>
              <w:t>Klasa VIII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Pr="003A15F1" w:rsidRDefault="00513D59" w:rsidP="006F0416">
            <w:pPr>
              <w:spacing w:after="0" w:line="240" w:lineRule="auto"/>
              <w:ind w:right="-32"/>
              <w:jc w:val="center"/>
              <w:rPr>
                <w:sz w:val="24"/>
                <w:szCs w:val="24"/>
              </w:rPr>
            </w:pPr>
            <w:r w:rsidRPr="003A15F1">
              <w:rPr>
                <w:sz w:val="24"/>
                <w:szCs w:val="24"/>
              </w:rPr>
              <w:t>Zebrania z rodzicami</w:t>
            </w:r>
            <w:r>
              <w:rPr>
                <w:sz w:val="24"/>
                <w:szCs w:val="24"/>
              </w:rPr>
              <w:t xml:space="preserve">, </w:t>
            </w:r>
          </w:p>
          <w:p w:rsidR="00513D59" w:rsidRPr="00E55C2C" w:rsidRDefault="00513D59" w:rsidP="00E55C2C">
            <w:pPr>
              <w:pStyle w:val="Akapitzlist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indywidualne konsultacje </w:t>
            </w:r>
            <w:r>
              <w:rPr>
                <w:sz w:val="24"/>
                <w:szCs w:val="24"/>
              </w:rPr>
              <w:br/>
              <w:t>i porady,</w:t>
            </w:r>
            <w:r w:rsidR="00E55C2C">
              <w:rPr>
                <w:sz w:val="24"/>
                <w:szCs w:val="24"/>
              </w:rPr>
              <w:t xml:space="preserve"> </w:t>
            </w:r>
            <w:r w:rsidRPr="00E55C2C">
              <w:rPr>
                <w:sz w:val="24"/>
                <w:szCs w:val="24"/>
              </w:rPr>
              <w:t>gazetka z doradztwa zawodowego, zakładka na stronie internetowej szkoły</w:t>
            </w:r>
          </w:p>
        </w:tc>
        <w:tc>
          <w:tcPr>
            <w:tcW w:w="1559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 xml:space="preserve">Cały rok </w:t>
            </w:r>
          </w:p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szkolny</w:t>
            </w:r>
          </w:p>
        </w:tc>
        <w:tc>
          <w:tcPr>
            <w:tcW w:w="2410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Wychowawca klasy</w:t>
            </w:r>
          </w:p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Nauczyciel doradztwa zawodowego</w:t>
            </w:r>
          </w:p>
        </w:tc>
      </w:tr>
      <w:tr w:rsidR="00513D59" w:rsidRPr="00281C84" w:rsidTr="006F0416">
        <w:tc>
          <w:tcPr>
            <w:tcW w:w="673" w:type="dxa"/>
            <w:vMerge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4397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Spotkanie z rodzicami na temat:</w:t>
            </w:r>
          </w:p>
          <w:p w:rsidR="00513D59" w:rsidRPr="00024E99" w:rsidRDefault="00513D59" w:rsidP="006F0416">
            <w:pPr>
              <w:spacing w:after="0" w:line="240" w:lineRule="auto"/>
              <w:ind w:right="-32"/>
              <w:rPr>
                <w:rFonts w:cstheme="minorHAnsi"/>
                <w:b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 xml:space="preserve"> </w:t>
            </w:r>
            <w:r>
              <w:rPr>
                <w:rFonts w:cstheme="minorHAnsi"/>
                <w:b/>
                <w:sz w:val="24"/>
                <w:szCs w:val="26"/>
              </w:rPr>
              <w:t>„Szkoła podstawowa i co dalej? Możliwe ścieżki kształcenia”.</w:t>
            </w:r>
          </w:p>
        </w:tc>
        <w:tc>
          <w:tcPr>
            <w:tcW w:w="1984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ind w:left="-108" w:right="-108" w:hanging="108"/>
              <w:jc w:val="center"/>
              <w:rPr>
                <w:rFonts w:asciiTheme="minorHAnsi" w:hAnsiTheme="minorHAnsi" w:cs="Times New Roman"/>
                <w:color w:val="auto"/>
                <w:szCs w:val="28"/>
              </w:rPr>
            </w:pPr>
            <w:r>
              <w:rPr>
                <w:rFonts w:asciiTheme="minorHAnsi" w:hAnsiTheme="minorHAnsi" w:cs="Times New Roman"/>
                <w:color w:val="auto"/>
                <w:szCs w:val="28"/>
              </w:rPr>
              <w:t>Klasa VIII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Pr="003A15F1" w:rsidRDefault="00513D59" w:rsidP="006F0416">
            <w:pPr>
              <w:spacing w:after="0" w:line="240" w:lineRule="auto"/>
              <w:ind w:right="-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Prezentacja, dyskusja, rozmowa kierowana</w:t>
            </w:r>
          </w:p>
        </w:tc>
        <w:tc>
          <w:tcPr>
            <w:tcW w:w="1559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I półrocze</w:t>
            </w:r>
          </w:p>
        </w:tc>
        <w:tc>
          <w:tcPr>
            <w:tcW w:w="2410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Wychowawca klasy</w:t>
            </w:r>
          </w:p>
        </w:tc>
      </w:tr>
      <w:tr w:rsidR="00513D59" w:rsidRPr="00281C84" w:rsidTr="006F0416">
        <w:tc>
          <w:tcPr>
            <w:tcW w:w="673" w:type="dxa"/>
            <w:vMerge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</w:p>
        </w:tc>
        <w:tc>
          <w:tcPr>
            <w:tcW w:w="4397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 xml:space="preserve">Spotkanie informacyjno-doradcze dla rodziców na temat: </w:t>
            </w:r>
            <w:r>
              <w:rPr>
                <w:b/>
                <w:sz w:val="24"/>
                <w:szCs w:val="24"/>
              </w:rPr>
              <w:t>„Czynniki trafnego wyboru szkoły ponadpodstawowej”.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(doradca zawodowy z PPP)</w:t>
            </w:r>
          </w:p>
        </w:tc>
        <w:tc>
          <w:tcPr>
            <w:tcW w:w="1984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ind w:left="-108" w:right="-108" w:hanging="108"/>
              <w:jc w:val="center"/>
              <w:rPr>
                <w:rFonts w:asciiTheme="minorHAnsi" w:hAnsiTheme="minorHAnsi" w:cs="Times New Roman"/>
                <w:color w:val="auto"/>
                <w:szCs w:val="28"/>
              </w:rPr>
            </w:pPr>
            <w:r>
              <w:rPr>
                <w:rFonts w:asciiTheme="minorHAnsi" w:hAnsiTheme="minorHAnsi" w:cs="Times New Roman"/>
                <w:color w:val="auto"/>
                <w:szCs w:val="28"/>
              </w:rPr>
              <w:t>Klasa VIII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 xml:space="preserve">Prezentacja multimedialna, wykład, </w:t>
            </w:r>
          </w:p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 xml:space="preserve">indywidualne konsultacje </w:t>
            </w:r>
          </w:p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 xml:space="preserve">wg potrzeb </w:t>
            </w:r>
          </w:p>
        </w:tc>
        <w:tc>
          <w:tcPr>
            <w:tcW w:w="1559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II półrocze</w:t>
            </w:r>
          </w:p>
        </w:tc>
        <w:tc>
          <w:tcPr>
            <w:tcW w:w="2410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Nauczyciel doradztwa zawodowego</w:t>
            </w:r>
          </w:p>
        </w:tc>
      </w:tr>
      <w:tr w:rsidR="00513D59" w:rsidRPr="00281C84" w:rsidTr="006F0416">
        <w:tc>
          <w:tcPr>
            <w:tcW w:w="673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15.</w:t>
            </w:r>
          </w:p>
        </w:tc>
        <w:tc>
          <w:tcPr>
            <w:tcW w:w="4397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 xml:space="preserve">Indywidualne doradztwo edukacyjno-zawodowe w ramach </w:t>
            </w:r>
            <w:proofErr w:type="spellStart"/>
            <w:r>
              <w:rPr>
                <w:rFonts w:cstheme="minorHAnsi"/>
                <w:sz w:val="24"/>
                <w:szCs w:val="26"/>
              </w:rPr>
              <w:t>ppp</w:t>
            </w:r>
            <w:proofErr w:type="spellEnd"/>
            <w:r>
              <w:rPr>
                <w:rFonts w:cstheme="minorHAnsi"/>
                <w:sz w:val="24"/>
                <w:szCs w:val="26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Klasa VIII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 xml:space="preserve">Indywidualne konsultacje </w:t>
            </w:r>
            <w:r>
              <w:rPr>
                <w:rFonts w:cstheme="minorHAnsi"/>
                <w:sz w:val="24"/>
                <w:szCs w:val="26"/>
              </w:rPr>
              <w:br/>
            </w:r>
          </w:p>
        </w:tc>
        <w:tc>
          <w:tcPr>
            <w:tcW w:w="1559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 w:hanging="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Wg potrzeb</w:t>
            </w:r>
          </w:p>
        </w:tc>
        <w:tc>
          <w:tcPr>
            <w:tcW w:w="2410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Pedagog szkolny/</w:t>
            </w:r>
          </w:p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Nauczyciel DZ</w:t>
            </w:r>
          </w:p>
        </w:tc>
      </w:tr>
      <w:tr w:rsidR="00513D59" w:rsidRPr="00281C84" w:rsidTr="006F0416">
        <w:tc>
          <w:tcPr>
            <w:tcW w:w="673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16.</w:t>
            </w:r>
          </w:p>
        </w:tc>
        <w:tc>
          <w:tcPr>
            <w:tcW w:w="4397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rPr>
                <w:rFonts w:cstheme="minorHAnsi"/>
                <w:sz w:val="24"/>
                <w:szCs w:val="26"/>
              </w:rPr>
            </w:pPr>
            <w:r w:rsidRPr="002F3420">
              <w:rPr>
                <w:rFonts w:cstheme="minorHAnsi"/>
                <w:b/>
                <w:sz w:val="24"/>
                <w:szCs w:val="26"/>
              </w:rPr>
              <w:t>„Jak scharakteryzować współczesny rynek pracy?”</w:t>
            </w:r>
            <w:r>
              <w:rPr>
                <w:rFonts w:cstheme="minorHAnsi"/>
                <w:sz w:val="24"/>
                <w:szCs w:val="26"/>
              </w:rPr>
              <w:t xml:space="preserve"> - spotkanie z doradcą zawodowym z PUP w Aleksandrowie Kujawskim.</w:t>
            </w:r>
          </w:p>
        </w:tc>
        <w:tc>
          <w:tcPr>
            <w:tcW w:w="1984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Klasa VIII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Zajęcia z grupą, barometr zawodów, ZSK</w:t>
            </w:r>
          </w:p>
        </w:tc>
        <w:tc>
          <w:tcPr>
            <w:tcW w:w="1559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II półrocze</w:t>
            </w:r>
          </w:p>
        </w:tc>
        <w:tc>
          <w:tcPr>
            <w:tcW w:w="2410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Nauczyciel doradztwa zawodowego</w:t>
            </w:r>
          </w:p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 xml:space="preserve">Doradca zawodowy </w:t>
            </w:r>
            <w:r>
              <w:rPr>
                <w:rFonts w:cstheme="minorHAnsi"/>
                <w:sz w:val="24"/>
                <w:szCs w:val="26"/>
              </w:rPr>
              <w:br/>
              <w:t>z PUP</w:t>
            </w:r>
          </w:p>
        </w:tc>
      </w:tr>
      <w:tr w:rsidR="00513D59" w:rsidRPr="00281C84" w:rsidTr="006F0416">
        <w:tc>
          <w:tcPr>
            <w:tcW w:w="673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17.</w:t>
            </w:r>
          </w:p>
        </w:tc>
        <w:tc>
          <w:tcPr>
            <w:tcW w:w="4397" w:type="dxa"/>
            <w:shd w:val="clear" w:color="auto" w:fill="FFFFFF" w:themeFill="background1"/>
          </w:tcPr>
          <w:p w:rsidR="00513D59" w:rsidRPr="0071047F" w:rsidRDefault="00513D59" w:rsidP="006F0416">
            <w:pPr>
              <w:pStyle w:val="Default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Zdobywanie wiedzy o predyspozycjach </w:t>
            </w:r>
            <w:r>
              <w:rPr>
                <w:rFonts w:asciiTheme="minorHAnsi" w:hAnsiTheme="minorHAnsi" w:cs="Times New Roman"/>
                <w:color w:val="auto"/>
              </w:rPr>
              <w:br/>
              <w:t xml:space="preserve">i możliwościach uczniów, ich </w:t>
            </w:r>
            <w:proofErr w:type="spellStart"/>
            <w:r>
              <w:rPr>
                <w:rFonts w:asciiTheme="minorHAnsi" w:hAnsiTheme="minorHAnsi" w:cs="Times New Roman"/>
                <w:color w:val="auto"/>
              </w:rPr>
              <w:t>zaintereso-wań</w:t>
            </w:r>
            <w:proofErr w:type="spellEnd"/>
            <w:r>
              <w:rPr>
                <w:rFonts w:asciiTheme="minorHAnsi" w:hAnsiTheme="minorHAnsi" w:cs="Times New Roman"/>
                <w:color w:val="auto"/>
              </w:rPr>
              <w:t xml:space="preserve">, zdolności. Wskazanie możliwości form rozwijania zainteresowań </w:t>
            </w:r>
            <w:r>
              <w:rPr>
                <w:rFonts w:asciiTheme="minorHAnsi" w:hAnsiTheme="minorHAnsi" w:cs="Times New Roman"/>
                <w:color w:val="auto"/>
              </w:rPr>
              <w:br/>
              <w:t>i uzdolnień.</w:t>
            </w:r>
          </w:p>
        </w:tc>
        <w:tc>
          <w:tcPr>
            <w:tcW w:w="1984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Klasy I-VIII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 xml:space="preserve">Obserwacje, rozmowy </w:t>
            </w:r>
            <w:r>
              <w:rPr>
                <w:rFonts w:cstheme="minorHAnsi"/>
                <w:sz w:val="24"/>
                <w:szCs w:val="26"/>
              </w:rPr>
              <w:br/>
              <w:t>z uczniami, sporządzenie listy uczniów</w:t>
            </w:r>
          </w:p>
        </w:tc>
        <w:tc>
          <w:tcPr>
            <w:tcW w:w="1559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 xml:space="preserve">Cały rok </w:t>
            </w:r>
          </w:p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szkolny</w:t>
            </w:r>
          </w:p>
        </w:tc>
        <w:tc>
          <w:tcPr>
            <w:tcW w:w="2410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Wychowawcy klas Pedagog szkolny</w:t>
            </w:r>
          </w:p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Pedagog specjalny</w:t>
            </w:r>
          </w:p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 xml:space="preserve">Psycholog  </w:t>
            </w:r>
          </w:p>
        </w:tc>
      </w:tr>
      <w:tr w:rsidR="00513D59" w:rsidRPr="00281C84" w:rsidTr="006F0416">
        <w:tc>
          <w:tcPr>
            <w:tcW w:w="673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18.</w:t>
            </w:r>
          </w:p>
        </w:tc>
        <w:tc>
          <w:tcPr>
            <w:tcW w:w="4397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 xml:space="preserve">Umożliwienie prezentacji przez uczniów ich zainteresowań, umiejętności, pasji </w:t>
            </w:r>
            <w:r>
              <w:rPr>
                <w:rFonts w:cstheme="minorHAnsi"/>
                <w:sz w:val="24"/>
                <w:szCs w:val="26"/>
              </w:rPr>
              <w:br/>
              <w:t>i talentów.</w:t>
            </w:r>
          </w:p>
        </w:tc>
        <w:tc>
          <w:tcPr>
            <w:tcW w:w="1984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Klasy I-VIII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 xml:space="preserve">Angażowanie uczniów </w:t>
            </w:r>
            <w:r>
              <w:rPr>
                <w:rFonts w:cstheme="minorHAnsi"/>
                <w:sz w:val="24"/>
                <w:szCs w:val="26"/>
              </w:rPr>
              <w:br/>
              <w:t>i rozwijanie ich aktywności poprzez udział w konkursach, kołach zainteresowań, SU, akcjach, przedstawieniach itp.</w:t>
            </w:r>
          </w:p>
        </w:tc>
        <w:tc>
          <w:tcPr>
            <w:tcW w:w="1559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Wg potrzeb</w:t>
            </w:r>
          </w:p>
        </w:tc>
        <w:tc>
          <w:tcPr>
            <w:tcW w:w="2410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Wychowawcy klas Nauczyciele</w:t>
            </w:r>
          </w:p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Opiekunowie kół</w:t>
            </w:r>
          </w:p>
        </w:tc>
      </w:tr>
      <w:tr w:rsidR="00513D59" w:rsidRPr="00281C84" w:rsidTr="006F0416">
        <w:tc>
          <w:tcPr>
            <w:tcW w:w="673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19.</w:t>
            </w:r>
          </w:p>
        </w:tc>
        <w:tc>
          <w:tcPr>
            <w:tcW w:w="4397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rPr>
                <w:rFonts w:asciiTheme="minorHAnsi" w:hAnsiTheme="minorHAnsi" w:cs="Times New Roman"/>
                <w:color w:val="auto"/>
                <w:szCs w:val="28"/>
              </w:rPr>
            </w:pPr>
            <w:r>
              <w:rPr>
                <w:rFonts w:asciiTheme="minorHAnsi" w:hAnsiTheme="minorHAnsi" w:cs="Times New Roman"/>
                <w:color w:val="auto"/>
                <w:szCs w:val="28"/>
              </w:rPr>
              <w:t>Spotkania z przedstawicielami szkół ponadpodstawowych.</w:t>
            </w:r>
          </w:p>
        </w:tc>
        <w:tc>
          <w:tcPr>
            <w:tcW w:w="1984" w:type="dxa"/>
            <w:shd w:val="clear" w:color="auto" w:fill="FFFFFF" w:themeFill="background1"/>
          </w:tcPr>
          <w:p w:rsidR="00513D59" w:rsidRPr="005A06A0" w:rsidRDefault="00513D59" w:rsidP="006F0416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auto"/>
                <w:szCs w:val="6"/>
              </w:rPr>
            </w:pPr>
            <w:r>
              <w:rPr>
                <w:rFonts w:asciiTheme="minorHAnsi" w:hAnsiTheme="minorHAnsi" w:cs="Times New Roman"/>
                <w:color w:val="auto"/>
                <w:szCs w:val="6"/>
              </w:rPr>
              <w:t>Klasa VIII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auto"/>
                <w:szCs w:val="28"/>
              </w:rPr>
            </w:pPr>
            <w:r>
              <w:rPr>
                <w:rFonts w:asciiTheme="minorHAnsi" w:hAnsiTheme="minorHAnsi" w:cs="Times New Roman"/>
                <w:color w:val="auto"/>
                <w:szCs w:val="28"/>
              </w:rPr>
              <w:t xml:space="preserve">Umożliwienie przekazania oferty edukacyjnej dla ucz. klasy VIII na terenie szkoły </w:t>
            </w:r>
          </w:p>
          <w:p w:rsidR="00513D59" w:rsidRDefault="00513D59" w:rsidP="006F0416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auto"/>
                <w:szCs w:val="28"/>
              </w:rPr>
            </w:pPr>
            <w:r>
              <w:rPr>
                <w:rFonts w:asciiTheme="minorHAnsi" w:hAnsiTheme="minorHAnsi" w:cs="Times New Roman"/>
                <w:color w:val="auto"/>
                <w:szCs w:val="28"/>
              </w:rPr>
              <w:t>(po wcześniejszym uzgodnieniu z dyrektorem szkoły)</w:t>
            </w:r>
          </w:p>
        </w:tc>
        <w:tc>
          <w:tcPr>
            <w:tcW w:w="1559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Cs w:val="28"/>
              </w:rPr>
            </w:pPr>
            <w:r>
              <w:rPr>
                <w:rFonts w:asciiTheme="minorHAnsi" w:hAnsiTheme="minorHAnsi" w:cs="Times New Roman"/>
                <w:color w:val="auto"/>
                <w:szCs w:val="28"/>
              </w:rPr>
              <w:t>II półrocze</w:t>
            </w:r>
          </w:p>
        </w:tc>
        <w:tc>
          <w:tcPr>
            <w:tcW w:w="2410" w:type="dxa"/>
            <w:shd w:val="clear" w:color="auto" w:fill="FFFFFF" w:themeFill="background1"/>
          </w:tcPr>
          <w:p w:rsidR="00513D59" w:rsidRPr="0087097C" w:rsidRDefault="00513D59" w:rsidP="006F0416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4"/>
                <w:szCs w:val="28"/>
              </w:rPr>
            </w:pPr>
            <w:r w:rsidRPr="0087097C">
              <w:rPr>
                <w:rFonts w:cs="Times New Roman"/>
                <w:sz w:val="24"/>
                <w:szCs w:val="28"/>
              </w:rPr>
              <w:t>Pedagog szkolny/</w:t>
            </w:r>
          </w:p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 w:rsidRPr="0087097C">
              <w:rPr>
                <w:rFonts w:cs="Times New Roman"/>
                <w:sz w:val="24"/>
                <w:szCs w:val="28"/>
              </w:rPr>
              <w:t>Koordynator WSDZ Wychowawca klasy VIII</w:t>
            </w:r>
          </w:p>
        </w:tc>
      </w:tr>
      <w:tr w:rsidR="00513D59" w:rsidRPr="00281C84" w:rsidTr="006F0416">
        <w:tc>
          <w:tcPr>
            <w:tcW w:w="673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20.</w:t>
            </w:r>
          </w:p>
        </w:tc>
        <w:tc>
          <w:tcPr>
            <w:tcW w:w="4397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 xml:space="preserve">Koordynowanie działań związanych </w:t>
            </w:r>
            <w:r>
              <w:rPr>
                <w:rFonts w:cstheme="minorHAnsi"/>
                <w:sz w:val="24"/>
                <w:szCs w:val="26"/>
              </w:rPr>
              <w:br/>
              <w:t>z rekrutacją do szkół ponadpodstawowych.</w:t>
            </w:r>
          </w:p>
          <w:p w:rsidR="00513D59" w:rsidRDefault="00513D59" w:rsidP="006F0416">
            <w:pPr>
              <w:spacing w:after="0" w:line="240" w:lineRule="auto"/>
              <w:ind w:right="-32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 xml:space="preserve">Szkolenie w zakresie elektronicznego naboru do szkół. </w:t>
            </w:r>
          </w:p>
        </w:tc>
        <w:tc>
          <w:tcPr>
            <w:tcW w:w="1984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Klasa VIII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Zajęcia z wychowawcą, indywidualne konsultacje, lekcja informatyki</w:t>
            </w:r>
          </w:p>
        </w:tc>
        <w:tc>
          <w:tcPr>
            <w:tcW w:w="1559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II półrocze</w:t>
            </w:r>
          </w:p>
        </w:tc>
        <w:tc>
          <w:tcPr>
            <w:tcW w:w="2410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Wychowawca klasy</w:t>
            </w:r>
          </w:p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Pedagog szkolny</w:t>
            </w:r>
          </w:p>
          <w:p w:rsidR="00513D59" w:rsidRDefault="00513D59" w:rsidP="006F0416">
            <w:pPr>
              <w:spacing w:after="0" w:line="240" w:lineRule="auto"/>
              <w:ind w:right="-108" w:hanging="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Nauczyciel informatyki</w:t>
            </w:r>
          </w:p>
        </w:tc>
      </w:tr>
      <w:tr w:rsidR="00513D59" w:rsidRPr="00281C84" w:rsidTr="006F0416">
        <w:tc>
          <w:tcPr>
            <w:tcW w:w="673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21.</w:t>
            </w:r>
          </w:p>
        </w:tc>
        <w:tc>
          <w:tcPr>
            <w:tcW w:w="4397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Aktualizacja gazetki dotyczącej doradztwa edukacyjno-zawodowego.</w:t>
            </w:r>
          </w:p>
        </w:tc>
        <w:tc>
          <w:tcPr>
            <w:tcW w:w="1984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-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Gazetka ścienna</w:t>
            </w:r>
          </w:p>
        </w:tc>
        <w:tc>
          <w:tcPr>
            <w:tcW w:w="1559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108" w:hanging="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 xml:space="preserve">Cały rok </w:t>
            </w:r>
          </w:p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szkolny</w:t>
            </w:r>
          </w:p>
        </w:tc>
        <w:tc>
          <w:tcPr>
            <w:tcW w:w="2410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Zespół. ds. DZ</w:t>
            </w:r>
          </w:p>
        </w:tc>
      </w:tr>
      <w:tr w:rsidR="00513D59" w:rsidRPr="00281C84" w:rsidTr="006F0416">
        <w:tc>
          <w:tcPr>
            <w:tcW w:w="673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lastRenderedPageBreak/>
              <w:t>22.</w:t>
            </w:r>
          </w:p>
        </w:tc>
        <w:tc>
          <w:tcPr>
            <w:tcW w:w="4397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rPr>
                <w:rFonts w:asciiTheme="minorHAnsi" w:hAnsiTheme="minorHAnsi" w:cs="Times New Roman"/>
                <w:color w:val="auto"/>
                <w:szCs w:val="28"/>
              </w:rPr>
            </w:pPr>
            <w:r>
              <w:rPr>
                <w:rFonts w:asciiTheme="minorHAnsi" w:hAnsiTheme="minorHAnsi" w:cs="Times New Roman"/>
                <w:color w:val="auto"/>
                <w:szCs w:val="28"/>
              </w:rPr>
              <w:t xml:space="preserve">Udostępnienie materiałów i informacji </w:t>
            </w:r>
            <w:r>
              <w:rPr>
                <w:rFonts w:asciiTheme="minorHAnsi" w:hAnsiTheme="minorHAnsi" w:cs="Times New Roman"/>
                <w:color w:val="auto"/>
                <w:szCs w:val="28"/>
              </w:rPr>
              <w:br/>
              <w:t>z zakresu doradztwa zawodowego na stronie internetowej szkoły. (zakładka DORADZTWO ZAWODOWE)</w:t>
            </w:r>
          </w:p>
          <w:p w:rsidR="00513D59" w:rsidRDefault="00513D59" w:rsidP="006F0416">
            <w:pPr>
              <w:pStyle w:val="Default"/>
              <w:rPr>
                <w:rFonts w:asciiTheme="minorHAnsi" w:hAnsiTheme="minorHAnsi" w:cs="Times New Roman"/>
                <w:color w:val="auto"/>
                <w:sz w:val="6"/>
                <w:szCs w:val="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auto"/>
                <w:szCs w:val="28"/>
              </w:rPr>
            </w:pPr>
            <w:r>
              <w:rPr>
                <w:rFonts w:asciiTheme="minorHAnsi" w:hAnsiTheme="minorHAnsi" w:cs="Times New Roman"/>
                <w:color w:val="auto"/>
                <w:szCs w:val="28"/>
              </w:rPr>
              <w:t>Klasy I-VIII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auto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Cs w:val="20"/>
              </w:rPr>
              <w:t xml:space="preserve">Informacja, zdjęcie </w:t>
            </w:r>
            <w:r>
              <w:rPr>
                <w:rFonts w:asciiTheme="minorHAnsi" w:hAnsiTheme="minorHAnsi" w:cs="Times New Roman"/>
                <w:color w:val="auto"/>
                <w:szCs w:val="20"/>
              </w:rPr>
              <w:br/>
              <w:t>z realizacji zaplanowanych działań w ramach WSDZ</w:t>
            </w:r>
          </w:p>
        </w:tc>
        <w:tc>
          <w:tcPr>
            <w:tcW w:w="1559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auto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Cs w:val="20"/>
              </w:rPr>
              <w:t xml:space="preserve">Cały rok </w:t>
            </w:r>
          </w:p>
          <w:p w:rsidR="00513D59" w:rsidRDefault="00513D59" w:rsidP="006F0416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auto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Cs w:val="20"/>
              </w:rPr>
              <w:t>szkolny</w:t>
            </w:r>
          </w:p>
        </w:tc>
        <w:tc>
          <w:tcPr>
            <w:tcW w:w="2410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auto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Cs w:val="20"/>
              </w:rPr>
              <w:t>Nauczyciel doradztwa zawodowego</w:t>
            </w:r>
          </w:p>
          <w:p w:rsidR="00513D59" w:rsidRDefault="00513D59" w:rsidP="006F0416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auto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Cs w:val="20"/>
              </w:rPr>
              <w:t>Wychowawcy</w:t>
            </w:r>
          </w:p>
          <w:p w:rsidR="006F0416" w:rsidRDefault="006F0416" w:rsidP="006F0416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auto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Cs w:val="20"/>
              </w:rPr>
              <w:t>Pedagog szkolny</w:t>
            </w:r>
          </w:p>
          <w:p w:rsidR="00513D59" w:rsidRDefault="00513D59" w:rsidP="006F0416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auto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Cs w:val="20"/>
              </w:rPr>
              <w:t>Nauczyciele</w:t>
            </w:r>
          </w:p>
          <w:p w:rsidR="00513D59" w:rsidRDefault="00513D59" w:rsidP="006F0416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auto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Cs w:val="20"/>
              </w:rPr>
              <w:t>Wychowawca świetlicy</w:t>
            </w:r>
          </w:p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 w:rsidRPr="006F0416">
              <w:rPr>
                <w:rFonts w:cs="Times New Roman"/>
                <w:sz w:val="24"/>
                <w:szCs w:val="20"/>
              </w:rPr>
              <w:t>Nauczyciel bibliotekarz</w:t>
            </w:r>
          </w:p>
        </w:tc>
      </w:tr>
      <w:tr w:rsidR="00513D59" w:rsidRPr="00281C84" w:rsidTr="006F0416">
        <w:tc>
          <w:tcPr>
            <w:tcW w:w="673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23.</w:t>
            </w:r>
          </w:p>
        </w:tc>
        <w:tc>
          <w:tcPr>
            <w:tcW w:w="4397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rPr>
                <w:rFonts w:asciiTheme="minorHAnsi" w:hAnsiTheme="minorHAnsi" w:cs="Times New Roman"/>
                <w:color w:val="auto"/>
                <w:szCs w:val="28"/>
              </w:rPr>
            </w:pPr>
            <w:r>
              <w:rPr>
                <w:rFonts w:asciiTheme="minorHAnsi" w:hAnsiTheme="minorHAnsi" w:cs="Times New Roman"/>
                <w:color w:val="auto"/>
                <w:szCs w:val="28"/>
              </w:rPr>
              <w:t>„Giełda szkół ponadpodstawowych”</w:t>
            </w:r>
          </w:p>
        </w:tc>
        <w:tc>
          <w:tcPr>
            <w:tcW w:w="1984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auto"/>
                <w:szCs w:val="28"/>
              </w:rPr>
            </w:pPr>
            <w:r>
              <w:rPr>
                <w:rFonts w:asciiTheme="minorHAnsi" w:hAnsiTheme="minorHAnsi" w:cs="Times New Roman"/>
                <w:color w:val="auto"/>
                <w:szCs w:val="28"/>
              </w:rPr>
              <w:t xml:space="preserve">Klasa VIII 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Default="00BA306F" w:rsidP="00BA306F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Udział w wydarzeniu</w:t>
            </w:r>
            <w:r>
              <w:rPr>
                <w:rFonts w:asciiTheme="minorHAnsi" w:hAnsiTheme="minorHAnsi" w:cs="Times New Roman"/>
                <w:color w:val="auto"/>
              </w:rPr>
              <w:br/>
              <w:t>pn. „Giełda</w:t>
            </w:r>
            <w:r w:rsidR="00513D59">
              <w:rPr>
                <w:rFonts w:asciiTheme="minorHAnsi" w:hAnsiTheme="minorHAnsi" w:cs="Times New Roman"/>
                <w:color w:val="auto"/>
              </w:rPr>
              <w:t xml:space="preserve"> szkół” </w:t>
            </w:r>
            <w:r w:rsidR="00513D59">
              <w:rPr>
                <w:rFonts w:asciiTheme="minorHAnsi" w:hAnsiTheme="minorHAnsi" w:cs="Times New Roman"/>
                <w:color w:val="auto"/>
              </w:rPr>
              <w:br/>
              <w:t>dla uczniów klas VI</w:t>
            </w:r>
            <w:r>
              <w:rPr>
                <w:rFonts w:asciiTheme="minorHAnsi" w:hAnsiTheme="minorHAnsi" w:cs="Times New Roman"/>
                <w:color w:val="auto"/>
              </w:rPr>
              <w:t xml:space="preserve">II z gminy Aleksandrów Kujawski organizowanej przez </w:t>
            </w:r>
            <w:r>
              <w:rPr>
                <w:rFonts w:asciiTheme="minorHAnsi" w:hAnsiTheme="minorHAnsi" w:cs="Times New Roman"/>
                <w:color w:val="auto"/>
              </w:rPr>
              <w:br/>
              <w:t>SP Służewo i SP Stawki</w:t>
            </w:r>
            <w:r w:rsidR="00513D59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Cs w:val="20"/>
              </w:rPr>
              <w:t>II półrocze</w:t>
            </w:r>
          </w:p>
        </w:tc>
        <w:tc>
          <w:tcPr>
            <w:tcW w:w="2410" w:type="dxa"/>
            <w:shd w:val="clear" w:color="auto" w:fill="FFFFFF" w:themeFill="background1"/>
          </w:tcPr>
          <w:p w:rsidR="00BA306F" w:rsidRDefault="00BA306F" w:rsidP="006F0416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auto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Cs w:val="20"/>
              </w:rPr>
              <w:t>Pedagog szkolny</w:t>
            </w:r>
          </w:p>
          <w:p w:rsidR="00513D59" w:rsidRDefault="00513D59" w:rsidP="006F0416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auto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Cs w:val="20"/>
              </w:rPr>
              <w:t>/Koordynator DZ</w:t>
            </w:r>
          </w:p>
          <w:p w:rsidR="00513D59" w:rsidRDefault="00513D59" w:rsidP="006F0416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auto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Cs w:val="20"/>
              </w:rPr>
              <w:t>Wychowawca kl. VIII</w:t>
            </w:r>
          </w:p>
        </w:tc>
      </w:tr>
      <w:tr w:rsidR="00513D59" w:rsidRPr="00824E9C" w:rsidTr="006F0416">
        <w:tc>
          <w:tcPr>
            <w:tcW w:w="673" w:type="dxa"/>
            <w:shd w:val="clear" w:color="auto" w:fill="FFFFFF" w:themeFill="background1"/>
          </w:tcPr>
          <w:p w:rsidR="00513D59" w:rsidRPr="00824E9C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 w:rsidRPr="00824E9C">
              <w:rPr>
                <w:rFonts w:cstheme="minorHAnsi"/>
                <w:sz w:val="24"/>
                <w:szCs w:val="26"/>
              </w:rPr>
              <w:t>24.</w:t>
            </w:r>
          </w:p>
        </w:tc>
        <w:tc>
          <w:tcPr>
            <w:tcW w:w="4397" w:type="dxa"/>
            <w:shd w:val="clear" w:color="auto" w:fill="FFFFFF" w:themeFill="background1"/>
          </w:tcPr>
          <w:p w:rsidR="00513D59" w:rsidRPr="00824E9C" w:rsidRDefault="00513D59" w:rsidP="006F0416">
            <w:pPr>
              <w:pStyle w:val="Default"/>
              <w:rPr>
                <w:rFonts w:asciiTheme="minorHAnsi" w:hAnsiTheme="minorHAnsi" w:cs="Times New Roman"/>
                <w:color w:val="auto"/>
                <w:szCs w:val="20"/>
              </w:rPr>
            </w:pPr>
            <w:r w:rsidRPr="00824E9C">
              <w:rPr>
                <w:rFonts w:asciiTheme="minorHAnsi" w:hAnsiTheme="minorHAnsi" w:cs="Times New Roman"/>
                <w:color w:val="auto"/>
                <w:szCs w:val="20"/>
              </w:rPr>
              <w:t xml:space="preserve">Gromadzenie i aktualizowanie informacji zawodowej i edukacyjnej. Zakup pomocy dydaktycznych do zajęć. </w:t>
            </w:r>
            <w:r w:rsidRPr="00824E9C">
              <w:rPr>
                <w:color w:val="auto"/>
              </w:rPr>
              <w:t>Udostępnianie wychowawcom klas scenariuszy zajęć do realizacji DZ.</w:t>
            </w:r>
          </w:p>
        </w:tc>
        <w:tc>
          <w:tcPr>
            <w:tcW w:w="1984" w:type="dxa"/>
            <w:shd w:val="clear" w:color="auto" w:fill="FFFFFF" w:themeFill="background1"/>
          </w:tcPr>
          <w:p w:rsidR="00513D59" w:rsidRPr="00824E9C" w:rsidRDefault="00513D59" w:rsidP="006F0416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4"/>
                <w:szCs w:val="26"/>
              </w:rPr>
            </w:pPr>
            <w:r w:rsidRPr="00824E9C">
              <w:rPr>
                <w:rFonts w:cstheme="minorHAnsi"/>
                <w:sz w:val="24"/>
                <w:szCs w:val="26"/>
              </w:rPr>
              <w:t>Klasy I-VIII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Pr="00824E9C" w:rsidRDefault="00513D59" w:rsidP="006F0416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824E9C">
              <w:rPr>
                <w:sz w:val="24"/>
              </w:rPr>
              <w:t>Biblioteczka DZ w bibliotece szkolnej</w:t>
            </w:r>
          </w:p>
          <w:p w:rsidR="00513D59" w:rsidRPr="00824E9C" w:rsidRDefault="00513D59" w:rsidP="006F0416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824E9C">
              <w:rPr>
                <w:sz w:val="24"/>
              </w:rPr>
              <w:t>Segregator z propozycjami scenariuszy</w:t>
            </w:r>
          </w:p>
        </w:tc>
        <w:tc>
          <w:tcPr>
            <w:tcW w:w="1559" w:type="dxa"/>
            <w:shd w:val="clear" w:color="auto" w:fill="FFFFFF" w:themeFill="background1"/>
          </w:tcPr>
          <w:p w:rsidR="00513D59" w:rsidRPr="00824E9C" w:rsidRDefault="00513D59" w:rsidP="006F0416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824E9C">
              <w:rPr>
                <w:sz w:val="24"/>
              </w:rPr>
              <w:t xml:space="preserve">Cały rok </w:t>
            </w:r>
          </w:p>
          <w:p w:rsidR="00513D59" w:rsidRPr="00824E9C" w:rsidRDefault="00513D59" w:rsidP="006F0416">
            <w:pPr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824E9C">
              <w:rPr>
                <w:sz w:val="24"/>
              </w:rPr>
              <w:t>szkolny</w:t>
            </w:r>
          </w:p>
        </w:tc>
        <w:tc>
          <w:tcPr>
            <w:tcW w:w="2410" w:type="dxa"/>
            <w:shd w:val="clear" w:color="auto" w:fill="FFFFFF" w:themeFill="background1"/>
          </w:tcPr>
          <w:p w:rsidR="00513D59" w:rsidRPr="00824E9C" w:rsidRDefault="00513D59" w:rsidP="006F0416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auto"/>
                <w:szCs w:val="20"/>
              </w:rPr>
            </w:pPr>
            <w:r w:rsidRPr="00824E9C">
              <w:rPr>
                <w:rFonts w:asciiTheme="minorHAnsi" w:hAnsiTheme="minorHAnsi" w:cs="Times New Roman"/>
                <w:color w:val="auto"/>
                <w:szCs w:val="20"/>
              </w:rPr>
              <w:t>Nauczyciel doradztwa zawodowego</w:t>
            </w:r>
          </w:p>
          <w:p w:rsidR="00513D59" w:rsidRPr="00824E9C" w:rsidRDefault="00513D59" w:rsidP="006F0416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auto"/>
                <w:szCs w:val="20"/>
              </w:rPr>
            </w:pPr>
            <w:r w:rsidRPr="00824E9C">
              <w:rPr>
                <w:rFonts w:asciiTheme="minorHAnsi" w:hAnsiTheme="minorHAnsi" w:cs="Times New Roman"/>
                <w:color w:val="auto"/>
                <w:szCs w:val="20"/>
              </w:rPr>
              <w:t>Nauczyciel bibliotekarz</w:t>
            </w:r>
          </w:p>
        </w:tc>
      </w:tr>
      <w:tr w:rsidR="00513D59" w:rsidRPr="00281C84" w:rsidTr="006F0416">
        <w:trPr>
          <w:trHeight w:val="653"/>
        </w:trPr>
        <w:tc>
          <w:tcPr>
            <w:tcW w:w="673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25.</w:t>
            </w:r>
          </w:p>
        </w:tc>
        <w:tc>
          <w:tcPr>
            <w:tcW w:w="4397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rPr>
                <w:rFonts w:asciiTheme="minorHAnsi" w:hAnsiTheme="minorHAnsi" w:cs="Times New Roman"/>
                <w:color w:val="auto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Cs w:val="20"/>
              </w:rPr>
              <w:t>Monitorowanie realizacji tematów lekcji</w:t>
            </w:r>
          </w:p>
          <w:p w:rsidR="00513D59" w:rsidRDefault="00513D59" w:rsidP="006F0416">
            <w:pPr>
              <w:pStyle w:val="Default"/>
              <w:rPr>
                <w:rFonts w:asciiTheme="minorHAnsi" w:hAnsiTheme="minorHAnsi" w:cs="Times New Roman"/>
                <w:color w:val="auto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Cs w:val="20"/>
              </w:rPr>
              <w:t>i działań nauczycieli zawartych w programie realizacji WSDZ.</w:t>
            </w:r>
          </w:p>
        </w:tc>
        <w:tc>
          <w:tcPr>
            <w:tcW w:w="1984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ind w:left="-108" w:right="-108" w:hanging="108"/>
              <w:jc w:val="center"/>
              <w:rPr>
                <w:rFonts w:asciiTheme="minorHAnsi" w:hAnsiTheme="minorHAnsi" w:cs="Times New Roman"/>
                <w:color w:val="auto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Cs w:val="20"/>
              </w:rPr>
              <w:t>Klasy I-VIII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auto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Cs w:val="20"/>
              </w:rPr>
              <w:t xml:space="preserve">Analiza zapisów w dziennikach klas oraz działań </w:t>
            </w:r>
          </w:p>
          <w:p w:rsidR="00513D59" w:rsidRDefault="00513D59" w:rsidP="006F0416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auto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Cs w:val="20"/>
              </w:rPr>
              <w:t>wg harmonogramu.</w:t>
            </w:r>
          </w:p>
          <w:p w:rsidR="00BA306F" w:rsidRPr="00BA306F" w:rsidRDefault="00BA306F" w:rsidP="006F0416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auto"/>
                <w:sz w:val="1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Cały rok </w:t>
            </w:r>
          </w:p>
          <w:p w:rsidR="00513D59" w:rsidRDefault="00513D59" w:rsidP="006F0416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szkolny</w:t>
            </w:r>
          </w:p>
        </w:tc>
        <w:tc>
          <w:tcPr>
            <w:tcW w:w="2410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ind w:left="-108" w:right="-108" w:hanging="108"/>
              <w:jc w:val="center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Dyrektor szkoły</w:t>
            </w:r>
          </w:p>
          <w:p w:rsidR="00513D59" w:rsidRDefault="00513D59" w:rsidP="006F0416">
            <w:pPr>
              <w:pStyle w:val="Default"/>
              <w:ind w:left="-108" w:right="-108" w:hanging="108"/>
              <w:jc w:val="center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Koordynator DZ</w:t>
            </w:r>
          </w:p>
          <w:p w:rsidR="00513D59" w:rsidRDefault="00513D59" w:rsidP="006F0416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Cs w:val="20"/>
              </w:rPr>
            </w:pPr>
          </w:p>
        </w:tc>
      </w:tr>
      <w:tr w:rsidR="00513D59" w:rsidRPr="00281C84" w:rsidTr="006F0416">
        <w:tc>
          <w:tcPr>
            <w:tcW w:w="673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26.</w:t>
            </w:r>
          </w:p>
        </w:tc>
        <w:tc>
          <w:tcPr>
            <w:tcW w:w="4397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rPr>
                <w:rFonts w:asciiTheme="minorHAnsi" w:hAnsiTheme="minorHAnsi" w:cs="Times New Roman"/>
                <w:color w:val="auto"/>
                <w:szCs w:val="28"/>
              </w:rPr>
            </w:pPr>
            <w:r>
              <w:rPr>
                <w:rFonts w:asciiTheme="minorHAnsi" w:hAnsiTheme="minorHAnsi" w:cs="Times New Roman"/>
                <w:color w:val="auto"/>
                <w:szCs w:val="28"/>
              </w:rPr>
              <w:t>Ewaluacja końcowa</w:t>
            </w:r>
          </w:p>
        </w:tc>
        <w:tc>
          <w:tcPr>
            <w:tcW w:w="1984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ind w:left="-108" w:right="-108"/>
              <w:jc w:val="center"/>
              <w:rPr>
                <w:rFonts w:asciiTheme="minorHAnsi" w:hAnsiTheme="minorHAnsi" w:cs="Times New Roman"/>
                <w:color w:val="auto"/>
                <w:szCs w:val="28"/>
              </w:rPr>
            </w:pPr>
            <w:r>
              <w:rPr>
                <w:rFonts w:asciiTheme="minorHAnsi" w:hAnsiTheme="minorHAnsi" w:cs="Times New Roman"/>
                <w:color w:val="auto"/>
                <w:szCs w:val="28"/>
              </w:rPr>
              <w:t>Klasy I-VIII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Cs w:val="20"/>
              </w:rPr>
              <w:t xml:space="preserve">Ankiety, rozmowy, zapisy </w:t>
            </w:r>
            <w:r>
              <w:rPr>
                <w:rFonts w:asciiTheme="minorHAnsi" w:hAnsiTheme="minorHAnsi" w:cs="Times New Roman"/>
                <w:color w:val="auto"/>
                <w:szCs w:val="20"/>
              </w:rPr>
              <w:br/>
              <w:t>w dziennikach</w:t>
            </w:r>
          </w:p>
          <w:p w:rsidR="00BA306F" w:rsidRPr="00BA306F" w:rsidRDefault="00BA306F" w:rsidP="006F0416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12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Cs w:val="20"/>
              </w:rPr>
              <w:t xml:space="preserve">Czerwiec </w:t>
            </w:r>
          </w:p>
        </w:tc>
        <w:tc>
          <w:tcPr>
            <w:tcW w:w="2410" w:type="dxa"/>
            <w:shd w:val="clear" w:color="auto" w:fill="FFFFFF" w:themeFill="background1"/>
          </w:tcPr>
          <w:p w:rsidR="00513D59" w:rsidRDefault="00513D59" w:rsidP="006F0416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Cs w:val="20"/>
              </w:rPr>
              <w:t>Zespół ds. DZ</w:t>
            </w:r>
          </w:p>
        </w:tc>
      </w:tr>
      <w:tr w:rsidR="00513D59" w:rsidRPr="00281C84" w:rsidTr="006F0416">
        <w:tc>
          <w:tcPr>
            <w:tcW w:w="673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rFonts w:cstheme="minorHAnsi"/>
                <w:sz w:val="24"/>
                <w:szCs w:val="26"/>
              </w:rPr>
            </w:pPr>
            <w:r>
              <w:rPr>
                <w:rFonts w:cstheme="minorHAnsi"/>
                <w:sz w:val="24"/>
                <w:szCs w:val="26"/>
              </w:rPr>
              <w:t>27.</w:t>
            </w:r>
          </w:p>
        </w:tc>
        <w:tc>
          <w:tcPr>
            <w:tcW w:w="4397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Badanie losów absolwentów.</w:t>
            </w:r>
          </w:p>
        </w:tc>
        <w:tc>
          <w:tcPr>
            <w:tcW w:w="1984" w:type="dxa"/>
            <w:shd w:val="clear" w:color="auto" w:fill="FFFFFF" w:themeFill="background1"/>
          </w:tcPr>
          <w:p w:rsidR="00513D59" w:rsidRPr="00B97F69" w:rsidRDefault="00513D59" w:rsidP="006F0416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 VIII</w:t>
            </w:r>
          </w:p>
        </w:tc>
        <w:tc>
          <w:tcPr>
            <w:tcW w:w="2977" w:type="dxa"/>
            <w:shd w:val="clear" w:color="auto" w:fill="FFFFFF" w:themeFill="background1"/>
          </w:tcPr>
          <w:p w:rsidR="00513D59" w:rsidRPr="00CF7FA9" w:rsidRDefault="00513D59" w:rsidP="006F0416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B97F69">
              <w:rPr>
                <w:sz w:val="24"/>
                <w:szCs w:val="24"/>
              </w:rPr>
              <w:t xml:space="preserve">Rozmowy z uczniami, </w:t>
            </w:r>
            <w:r>
              <w:rPr>
                <w:sz w:val="24"/>
                <w:szCs w:val="24"/>
              </w:rPr>
              <w:br/>
            </w:r>
            <w:r w:rsidRPr="00B97F69">
              <w:rPr>
                <w:sz w:val="24"/>
                <w:szCs w:val="24"/>
              </w:rPr>
              <w:t>rodzicami</w:t>
            </w:r>
            <w:r>
              <w:rPr>
                <w:sz w:val="24"/>
                <w:szCs w:val="24"/>
              </w:rPr>
              <w:t xml:space="preserve">, </w:t>
            </w:r>
            <w:r w:rsidRPr="00CF7FA9">
              <w:rPr>
                <w:sz w:val="24"/>
                <w:szCs w:val="24"/>
              </w:rPr>
              <w:t xml:space="preserve">opracowanie wstępnego wykazu uczniów </w:t>
            </w:r>
            <w:r>
              <w:rPr>
                <w:sz w:val="24"/>
                <w:szCs w:val="24"/>
              </w:rPr>
              <w:br/>
            </w:r>
            <w:r w:rsidRPr="00CF7FA9">
              <w:rPr>
                <w:sz w:val="24"/>
                <w:szCs w:val="24"/>
              </w:rPr>
              <w:t>i ich wyboru szkoły ponadpodstawowej.</w:t>
            </w:r>
          </w:p>
          <w:p w:rsidR="00BA306F" w:rsidRDefault="00513D59" w:rsidP="00E55C2C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375434">
              <w:rPr>
                <w:sz w:val="24"/>
                <w:szCs w:val="24"/>
              </w:rPr>
              <w:t>Potwierdzenia przyjętych uczniów ze szkół pona</w:t>
            </w:r>
            <w:r w:rsidR="00E55C2C">
              <w:rPr>
                <w:sz w:val="24"/>
                <w:szCs w:val="24"/>
              </w:rPr>
              <w:t>d</w:t>
            </w:r>
            <w:r w:rsidR="009052B4">
              <w:rPr>
                <w:sz w:val="24"/>
                <w:szCs w:val="24"/>
              </w:rPr>
              <w:t>-</w:t>
            </w:r>
            <w:r w:rsidR="00E55C2C">
              <w:rPr>
                <w:sz w:val="24"/>
                <w:szCs w:val="24"/>
              </w:rPr>
              <w:t xml:space="preserve">podstawowych </w:t>
            </w:r>
            <w:r w:rsidR="00BA306F">
              <w:rPr>
                <w:sz w:val="24"/>
                <w:szCs w:val="24"/>
              </w:rPr>
              <w:br/>
            </w:r>
            <w:r w:rsidR="00E55C2C">
              <w:rPr>
                <w:sz w:val="24"/>
                <w:szCs w:val="24"/>
              </w:rPr>
              <w:lastRenderedPageBreak/>
              <w:t xml:space="preserve">(wykazy, rozmowy </w:t>
            </w:r>
            <w:r w:rsidR="00BA306F">
              <w:rPr>
                <w:sz w:val="24"/>
                <w:szCs w:val="24"/>
              </w:rPr>
              <w:br/>
            </w:r>
            <w:r w:rsidRPr="00375434">
              <w:rPr>
                <w:sz w:val="24"/>
                <w:szCs w:val="24"/>
              </w:rPr>
              <w:t>z pedagogami szkolnymi)</w:t>
            </w:r>
            <w:r w:rsidR="00E55C2C">
              <w:rPr>
                <w:sz w:val="24"/>
                <w:szCs w:val="24"/>
              </w:rPr>
              <w:t xml:space="preserve">. </w:t>
            </w:r>
          </w:p>
          <w:p w:rsidR="00513D59" w:rsidRPr="00E55C2C" w:rsidRDefault="00513D59" w:rsidP="00E55C2C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E55C2C">
              <w:rPr>
                <w:sz w:val="24"/>
                <w:szCs w:val="24"/>
              </w:rPr>
              <w:t xml:space="preserve">Przygotowanie aktualnego wykazu uczniów </w:t>
            </w:r>
            <w:r w:rsidR="00E55C2C">
              <w:rPr>
                <w:sz w:val="24"/>
                <w:szCs w:val="24"/>
              </w:rPr>
              <w:br/>
              <w:t xml:space="preserve">i nazw szkół, </w:t>
            </w:r>
            <w:r w:rsidRPr="00E55C2C">
              <w:rPr>
                <w:sz w:val="24"/>
                <w:szCs w:val="24"/>
              </w:rPr>
              <w:t>w których podjęli dalszą naukę.</w:t>
            </w:r>
          </w:p>
        </w:tc>
        <w:tc>
          <w:tcPr>
            <w:tcW w:w="1559" w:type="dxa"/>
            <w:shd w:val="clear" w:color="auto" w:fill="FFFFFF" w:themeFill="background1"/>
          </w:tcPr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 xml:space="preserve">Czerwiec </w:t>
            </w:r>
          </w:p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rFonts w:cs="Times New Roman"/>
                <w:sz w:val="24"/>
              </w:rPr>
            </w:pPr>
          </w:p>
          <w:p w:rsidR="00513D59" w:rsidRDefault="00513D59" w:rsidP="006F0416">
            <w:pPr>
              <w:spacing w:after="0" w:line="240" w:lineRule="auto"/>
              <w:ind w:right="-32"/>
              <w:jc w:val="center"/>
              <w:rPr>
                <w:rFonts w:cs="Times New Roman"/>
                <w:sz w:val="24"/>
              </w:rPr>
            </w:pPr>
          </w:p>
          <w:p w:rsidR="00513D59" w:rsidRDefault="00513D59" w:rsidP="006F0416">
            <w:pPr>
              <w:spacing w:after="0" w:line="240" w:lineRule="auto"/>
              <w:ind w:right="-32"/>
              <w:rPr>
                <w:rFonts w:cs="Times New Roman"/>
                <w:sz w:val="24"/>
              </w:rPr>
            </w:pPr>
          </w:p>
          <w:p w:rsidR="00513D59" w:rsidRPr="00BA306F" w:rsidRDefault="00513D59" w:rsidP="006F0416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8"/>
              </w:rPr>
            </w:pPr>
          </w:p>
          <w:p w:rsidR="00513D59" w:rsidRDefault="00513D59" w:rsidP="006F0416">
            <w:pPr>
              <w:spacing w:after="0" w:line="240" w:lineRule="auto"/>
              <w:ind w:left="-108" w:right="-108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wrzesień 2025</w:t>
            </w:r>
          </w:p>
        </w:tc>
        <w:tc>
          <w:tcPr>
            <w:tcW w:w="2410" w:type="dxa"/>
            <w:shd w:val="clear" w:color="auto" w:fill="FFFFFF" w:themeFill="background1"/>
          </w:tcPr>
          <w:p w:rsidR="00513D59" w:rsidRPr="00CA36E8" w:rsidRDefault="00513D59" w:rsidP="006F041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CA36E8">
              <w:rPr>
                <w:rFonts w:asciiTheme="minorHAnsi" w:hAnsiTheme="minorHAnsi" w:cstheme="minorHAnsi"/>
              </w:rPr>
              <w:t>edagog szkolny</w:t>
            </w:r>
          </w:p>
          <w:p w:rsidR="00513D59" w:rsidRPr="00CA36E8" w:rsidRDefault="00513D59" w:rsidP="006F041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CA36E8">
              <w:rPr>
                <w:rFonts w:asciiTheme="minorHAnsi" w:hAnsiTheme="minorHAnsi" w:cstheme="minorHAnsi"/>
              </w:rPr>
              <w:t>ychowawca klasy VIII</w:t>
            </w:r>
          </w:p>
          <w:p w:rsidR="00513D59" w:rsidRPr="00CA36E8" w:rsidRDefault="00513D59" w:rsidP="006F0416">
            <w:pPr>
              <w:pStyle w:val="Default"/>
              <w:jc w:val="center"/>
              <w:rPr>
                <w:rFonts w:asciiTheme="minorHAnsi" w:hAnsiTheme="minorHAnsi" w:cstheme="minorHAnsi"/>
                <w:sz w:val="28"/>
              </w:rPr>
            </w:pPr>
          </w:p>
          <w:p w:rsidR="00513D59" w:rsidRDefault="00513D59" w:rsidP="006F0416">
            <w:pPr>
              <w:pStyle w:val="Default"/>
              <w:rPr>
                <w:rFonts w:asciiTheme="minorHAnsi" w:hAnsiTheme="minorHAnsi" w:cstheme="minorHAnsi"/>
              </w:rPr>
            </w:pPr>
          </w:p>
          <w:p w:rsidR="00513D59" w:rsidRPr="00CA36E8" w:rsidRDefault="00513D59" w:rsidP="006F041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CA36E8">
              <w:rPr>
                <w:rFonts w:asciiTheme="minorHAnsi" w:hAnsiTheme="minorHAnsi" w:cstheme="minorHAnsi"/>
              </w:rPr>
              <w:t>edagog szkolny</w:t>
            </w:r>
          </w:p>
          <w:p w:rsidR="00513D59" w:rsidRPr="00CA36E8" w:rsidRDefault="00513D59" w:rsidP="006F041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</w:tbl>
    <w:p w:rsidR="00513D59" w:rsidRPr="00240B47" w:rsidRDefault="00513D59" w:rsidP="00513D59">
      <w:pPr>
        <w:spacing w:after="0" w:line="240" w:lineRule="auto"/>
        <w:ind w:right="-32"/>
        <w:rPr>
          <w:b/>
          <w:sz w:val="10"/>
          <w:szCs w:val="24"/>
        </w:rPr>
      </w:pPr>
    </w:p>
    <w:p w:rsidR="00513D59" w:rsidRDefault="00513D59" w:rsidP="00513D59">
      <w:pPr>
        <w:spacing w:after="0" w:line="240" w:lineRule="auto"/>
        <w:ind w:right="-34"/>
        <w:jc w:val="both"/>
        <w:rPr>
          <w:b/>
          <w:sz w:val="24"/>
          <w:szCs w:val="24"/>
        </w:rPr>
      </w:pPr>
      <w:r w:rsidRPr="00341835">
        <w:rPr>
          <w:b/>
          <w:sz w:val="24"/>
          <w:szCs w:val="24"/>
        </w:rPr>
        <w:t xml:space="preserve">Tematy lekcji/zajęć realizowane przez wychowawców i nauczycieli nie zostały ujęte w harmonogramie. Termin ich realizacji </w:t>
      </w:r>
      <w:r>
        <w:rPr>
          <w:b/>
          <w:sz w:val="24"/>
          <w:szCs w:val="24"/>
        </w:rPr>
        <w:t xml:space="preserve">zależy od planów zajęć i lekcji w </w:t>
      </w:r>
      <w:r w:rsidRPr="00341835">
        <w:rPr>
          <w:b/>
          <w:sz w:val="24"/>
          <w:szCs w:val="24"/>
        </w:rPr>
        <w:t>poszczególnych klas</w:t>
      </w:r>
      <w:r>
        <w:rPr>
          <w:b/>
          <w:sz w:val="24"/>
          <w:szCs w:val="24"/>
        </w:rPr>
        <w:t>ach</w:t>
      </w:r>
      <w:r w:rsidRPr="00341835">
        <w:rPr>
          <w:b/>
          <w:sz w:val="24"/>
          <w:szCs w:val="24"/>
        </w:rPr>
        <w:t>. Treści programowe z doradztwa zawodowego realizują wszyscy nauczyciele pracujący w szkole, zgodnie z przekazanym planem działań (zał. nr 2)</w:t>
      </w:r>
      <w:r>
        <w:rPr>
          <w:b/>
          <w:sz w:val="24"/>
          <w:szCs w:val="24"/>
        </w:rPr>
        <w:t>.</w:t>
      </w:r>
    </w:p>
    <w:p w:rsidR="00513D59" w:rsidRPr="00341835" w:rsidRDefault="00513D59" w:rsidP="00513D59">
      <w:pPr>
        <w:ind w:left="-142" w:right="-32"/>
        <w:jc w:val="both"/>
        <w:rPr>
          <w:b/>
          <w:sz w:val="2"/>
          <w:szCs w:val="24"/>
        </w:rPr>
      </w:pPr>
    </w:p>
    <w:p w:rsidR="00513D59" w:rsidRDefault="00513D59" w:rsidP="00310655">
      <w:pPr>
        <w:pStyle w:val="Akapitzlist"/>
        <w:numPr>
          <w:ilvl w:val="0"/>
          <w:numId w:val="33"/>
        </w:numPr>
        <w:suppressAutoHyphens/>
        <w:spacing w:after="0" w:line="240" w:lineRule="auto"/>
        <w:ind w:right="-34"/>
        <w:rPr>
          <w:b/>
          <w:sz w:val="26"/>
          <w:szCs w:val="26"/>
        </w:rPr>
      </w:pPr>
      <w:r>
        <w:rPr>
          <w:b/>
          <w:sz w:val="26"/>
          <w:szCs w:val="26"/>
        </w:rPr>
        <w:t>Podmioty, z którymi szkoła współpracuje przy realizacji</w:t>
      </w:r>
      <w:r w:rsidRPr="00281C84">
        <w:rPr>
          <w:b/>
          <w:sz w:val="26"/>
          <w:szCs w:val="26"/>
        </w:rPr>
        <w:t xml:space="preserve"> doradztwa zawodowego.</w:t>
      </w:r>
    </w:p>
    <w:p w:rsidR="00513D59" w:rsidRPr="00384A6D" w:rsidRDefault="00513D59" w:rsidP="00310655">
      <w:pPr>
        <w:pStyle w:val="Akapitzlist"/>
        <w:numPr>
          <w:ilvl w:val="0"/>
          <w:numId w:val="34"/>
        </w:numPr>
        <w:suppressAutoHyphens/>
        <w:spacing w:after="0" w:line="240" w:lineRule="auto"/>
        <w:ind w:right="-34"/>
        <w:rPr>
          <w:sz w:val="26"/>
          <w:szCs w:val="26"/>
        </w:rPr>
      </w:pPr>
      <w:r w:rsidRPr="00384A6D">
        <w:rPr>
          <w:sz w:val="26"/>
          <w:szCs w:val="26"/>
        </w:rPr>
        <w:t>Poradnia Psychologiczno-Pedagogiczna w Aleksandrowie Kujawskim</w:t>
      </w:r>
    </w:p>
    <w:p w:rsidR="00513D59" w:rsidRDefault="00513D59" w:rsidP="00310655">
      <w:pPr>
        <w:pStyle w:val="Akapitzlist"/>
        <w:numPr>
          <w:ilvl w:val="0"/>
          <w:numId w:val="34"/>
        </w:numPr>
        <w:suppressAutoHyphens/>
        <w:spacing w:after="0" w:line="240" w:lineRule="auto"/>
        <w:ind w:right="-34"/>
        <w:rPr>
          <w:sz w:val="26"/>
          <w:szCs w:val="26"/>
        </w:rPr>
      </w:pPr>
      <w:r w:rsidRPr="00384A6D">
        <w:rPr>
          <w:sz w:val="26"/>
          <w:szCs w:val="26"/>
        </w:rPr>
        <w:t>Powiatowy Urząd Pracy w Aleksandrowie Kujawskim</w:t>
      </w:r>
    </w:p>
    <w:p w:rsidR="00513D59" w:rsidRDefault="00513D59" w:rsidP="00310655">
      <w:pPr>
        <w:pStyle w:val="Akapitzlist"/>
        <w:numPr>
          <w:ilvl w:val="0"/>
          <w:numId w:val="34"/>
        </w:numPr>
        <w:suppressAutoHyphens/>
        <w:spacing w:after="0" w:line="240" w:lineRule="auto"/>
        <w:ind w:right="-34"/>
        <w:rPr>
          <w:sz w:val="26"/>
          <w:szCs w:val="26"/>
        </w:rPr>
      </w:pPr>
      <w:r>
        <w:rPr>
          <w:sz w:val="26"/>
          <w:szCs w:val="26"/>
        </w:rPr>
        <w:t>Szkoły ponadpodstawowe w powiecie aleksandrowskim</w:t>
      </w:r>
    </w:p>
    <w:p w:rsidR="00513D59" w:rsidRDefault="00513D59" w:rsidP="00310655">
      <w:pPr>
        <w:pStyle w:val="Akapitzlist"/>
        <w:numPr>
          <w:ilvl w:val="0"/>
          <w:numId w:val="34"/>
        </w:numPr>
        <w:suppressAutoHyphens/>
        <w:spacing w:after="0" w:line="240" w:lineRule="auto"/>
        <w:ind w:right="-34"/>
        <w:rPr>
          <w:sz w:val="26"/>
          <w:szCs w:val="26"/>
        </w:rPr>
      </w:pPr>
      <w:r>
        <w:rPr>
          <w:sz w:val="26"/>
          <w:szCs w:val="26"/>
        </w:rPr>
        <w:t>Centrum Informacji i Planowania Kariery przy WUP w Toruniu (konkurs dla uczniów)</w:t>
      </w:r>
    </w:p>
    <w:p w:rsidR="00513D59" w:rsidRDefault="00513D59" w:rsidP="00310655">
      <w:pPr>
        <w:pStyle w:val="Akapitzlist"/>
        <w:numPr>
          <w:ilvl w:val="0"/>
          <w:numId w:val="34"/>
        </w:numPr>
        <w:suppressAutoHyphens/>
        <w:spacing w:after="0" w:line="240" w:lineRule="auto"/>
        <w:ind w:right="-34"/>
        <w:rPr>
          <w:sz w:val="26"/>
          <w:szCs w:val="26"/>
        </w:rPr>
      </w:pPr>
      <w:r>
        <w:rPr>
          <w:sz w:val="26"/>
          <w:szCs w:val="26"/>
        </w:rPr>
        <w:t xml:space="preserve">KP CEN we Włocławku </w:t>
      </w:r>
    </w:p>
    <w:p w:rsidR="00513D59" w:rsidRPr="00AB6776" w:rsidRDefault="00513D59" w:rsidP="00310655">
      <w:pPr>
        <w:pStyle w:val="Akapitzlist"/>
        <w:numPr>
          <w:ilvl w:val="0"/>
          <w:numId w:val="34"/>
        </w:numPr>
        <w:suppressAutoHyphens/>
        <w:spacing w:after="0" w:line="240" w:lineRule="auto"/>
        <w:ind w:right="-34"/>
        <w:rPr>
          <w:sz w:val="26"/>
          <w:szCs w:val="26"/>
        </w:rPr>
      </w:pPr>
      <w:r>
        <w:rPr>
          <w:sz w:val="26"/>
          <w:szCs w:val="26"/>
        </w:rPr>
        <w:t xml:space="preserve">Fundacja </w:t>
      </w:r>
      <w:proofErr w:type="spellStart"/>
      <w:r>
        <w:rPr>
          <w:sz w:val="26"/>
          <w:szCs w:val="26"/>
        </w:rPr>
        <w:t>Katalyst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Education</w:t>
      </w:r>
      <w:proofErr w:type="spellEnd"/>
      <w:r>
        <w:rPr>
          <w:sz w:val="26"/>
          <w:szCs w:val="26"/>
        </w:rPr>
        <w:t xml:space="preserve"> – Mapa karier</w:t>
      </w:r>
    </w:p>
    <w:p w:rsidR="00513D59" w:rsidRPr="006F0416" w:rsidRDefault="00513D59" w:rsidP="00513D59">
      <w:pPr>
        <w:spacing w:after="0" w:line="240" w:lineRule="auto"/>
        <w:ind w:right="-34"/>
        <w:rPr>
          <w:b/>
          <w:i/>
          <w:sz w:val="14"/>
          <w:szCs w:val="24"/>
        </w:rPr>
      </w:pPr>
    </w:p>
    <w:p w:rsidR="00513D59" w:rsidRDefault="00513D59" w:rsidP="00513D59">
      <w:pPr>
        <w:spacing w:after="0" w:line="240" w:lineRule="auto"/>
        <w:ind w:right="-34"/>
        <w:rPr>
          <w:b/>
          <w:i/>
          <w:sz w:val="24"/>
          <w:szCs w:val="24"/>
        </w:rPr>
      </w:pPr>
    </w:p>
    <w:p w:rsidR="00513D59" w:rsidRPr="006F0416" w:rsidRDefault="00513D59" w:rsidP="00513D59">
      <w:pPr>
        <w:spacing w:after="0" w:line="240" w:lineRule="auto"/>
        <w:ind w:right="-34"/>
        <w:rPr>
          <w:b/>
          <w:i/>
          <w:sz w:val="2"/>
          <w:szCs w:val="24"/>
        </w:rPr>
      </w:pPr>
    </w:p>
    <w:p w:rsidR="00513D59" w:rsidRPr="00417979" w:rsidRDefault="00513D59" w:rsidP="00513D59">
      <w:pPr>
        <w:spacing w:after="0" w:line="240" w:lineRule="auto"/>
        <w:ind w:right="-34"/>
        <w:jc w:val="both"/>
        <w:rPr>
          <w:b/>
          <w:i/>
          <w:szCs w:val="24"/>
        </w:rPr>
      </w:pPr>
      <w:r w:rsidRPr="00417979">
        <w:rPr>
          <w:b/>
          <w:i/>
          <w:szCs w:val="24"/>
        </w:rPr>
        <w:t>Program WSDZ na rok szkolny 2024/2025 został opracowany przez zespół w składzie:</w:t>
      </w:r>
    </w:p>
    <w:p w:rsidR="00513D59" w:rsidRPr="00417979" w:rsidRDefault="00513D59" w:rsidP="00310655">
      <w:pPr>
        <w:pStyle w:val="Akapitzlist"/>
        <w:numPr>
          <w:ilvl w:val="0"/>
          <w:numId w:val="32"/>
        </w:numPr>
        <w:suppressAutoHyphens/>
        <w:spacing w:after="0" w:line="240" w:lineRule="auto"/>
        <w:ind w:right="-34"/>
        <w:rPr>
          <w:szCs w:val="24"/>
        </w:rPr>
      </w:pPr>
      <w:r w:rsidRPr="00417979">
        <w:rPr>
          <w:szCs w:val="24"/>
        </w:rPr>
        <w:t xml:space="preserve">Wioletta Piotrowska </w:t>
      </w:r>
      <w:r w:rsidR="00E55C2C">
        <w:rPr>
          <w:szCs w:val="24"/>
        </w:rPr>
        <w:t>– nauczyciel doradztwa zawodowego</w:t>
      </w:r>
    </w:p>
    <w:p w:rsidR="00513D59" w:rsidRPr="00417979" w:rsidRDefault="00E55C2C" w:rsidP="00310655">
      <w:pPr>
        <w:pStyle w:val="Akapitzlist"/>
        <w:numPr>
          <w:ilvl w:val="0"/>
          <w:numId w:val="32"/>
        </w:numPr>
        <w:suppressAutoHyphens/>
        <w:spacing w:after="0" w:line="240" w:lineRule="auto"/>
        <w:ind w:right="-34"/>
        <w:rPr>
          <w:szCs w:val="24"/>
        </w:rPr>
      </w:pPr>
      <w:r>
        <w:rPr>
          <w:szCs w:val="24"/>
        </w:rPr>
        <w:t>Paulina Matynia –  pedagog szkolny/koordynator DZ</w:t>
      </w:r>
    </w:p>
    <w:p w:rsidR="00513D59" w:rsidRDefault="00E55C2C" w:rsidP="00310655">
      <w:pPr>
        <w:pStyle w:val="Akapitzlist"/>
        <w:numPr>
          <w:ilvl w:val="0"/>
          <w:numId w:val="32"/>
        </w:numPr>
        <w:suppressAutoHyphens/>
        <w:spacing w:after="0" w:line="240" w:lineRule="auto"/>
        <w:ind w:right="-34"/>
        <w:rPr>
          <w:szCs w:val="24"/>
        </w:rPr>
      </w:pPr>
      <w:r>
        <w:rPr>
          <w:szCs w:val="24"/>
        </w:rPr>
        <w:t>Agnieszka Skowrońska – wychowawca kl. V</w:t>
      </w:r>
    </w:p>
    <w:p w:rsidR="00BA306F" w:rsidRDefault="00BA306F" w:rsidP="00BA306F">
      <w:pPr>
        <w:pStyle w:val="Akapitzlist"/>
        <w:suppressAutoHyphens/>
        <w:spacing w:after="0" w:line="240" w:lineRule="auto"/>
        <w:ind w:right="-34"/>
        <w:rPr>
          <w:szCs w:val="24"/>
        </w:rPr>
      </w:pPr>
    </w:p>
    <w:p w:rsidR="00BA306F" w:rsidRDefault="00BA306F" w:rsidP="00BA306F">
      <w:pPr>
        <w:pStyle w:val="Akapitzlist"/>
        <w:suppressAutoHyphens/>
        <w:spacing w:after="0" w:line="240" w:lineRule="auto"/>
        <w:ind w:right="-34"/>
        <w:rPr>
          <w:szCs w:val="24"/>
        </w:rPr>
      </w:pPr>
    </w:p>
    <w:p w:rsidR="00BA306F" w:rsidRDefault="00BA306F" w:rsidP="00BA306F">
      <w:pPr>
        <w:pStyle w:val="Akapitzlist"/>
        <w:suppressAutoHyphens/>
        <w:spacing w:after="0" w:line="240" w:lineRule="auto"/>
        <w:ind w:right="-34"/>
        <w:rPr>
          <w:szCs w:val="24"/>
        </w:rPr>
      </w:pPr>
    </w:p>
    <w:p w:rsidR="00BA306F" w:rsidRPr="00417979" w:rsidRDefault="00BA306F" w:rsidP="00BA306F">
      <w:pPr>
        <w:pStyle w:val="Akapitzlist"/>
        <w:suppressAutoHyphens/>
        <w:spacing w:after="0" w:line="240" w:lineRule="auto"/>
        <w:ind w:right="-34"/>
        <w:rPr>
          <w:szCs w:val="24"/>
        </w:rPr>
      </w:pPr>
    </w:p>
    <w:p w:rsidR="00513D59" w:rsidRPr="00AB6776" w:rsidRDefault="00513D59" w:rsidP="00513D59">
      <w:pPr>
        <w:ind w:right="-32"/>
        <w:rPr>
          <w:b/>
          <w:sz w:val="12"/>
          <w:u w:val="single"/>
        </w:rPr>
      </w:pPr>
    </w:p>
    <w:p w:rsidR="006F0416" w:rsidRDefault="006F0416" w:rsidP="006F0416">
      <w:pPr>
        <w:ind w:right="-711"/>
        <w:rPr>
          <w:sz w:val="24"/>
        </w:rPr>
      </w:pPr>
    </w:p>
    <w:p w:rsidR="0035338C" w:rsidRDefault="006F0416" w:rsidP="006F0416">
      <w:pPr>
        <w:ind w:right="-711"/>
        <w:rPr>
          <w:sz w:val="24"/>
        </w:rPr>
      </w:pPr>
      <w:r>
        <w:rPr>
          <w:sz w:val="24"/>
        </w:rPr>
        <w:t>Przybranow</w:t>
      </w:r>
      <w:r w:rsidR="00513D59" w:rsidRPr="00417979">
        <w:rPr>
          <w:sz w:val="24"/>
        </w:rPr>
        <w:t xml:space="preserve">o, </w:t>
      </w:r>
      <w:r w:rsidR="00FC4B54">
        <w:rPr>
          <w:sz w:val="24"/>
        </w:rPr>
        <w:t>dnia 24</w:t>
      </w:r>
      <w:r w:rsidR="00513D59">
        <w:rPr>
          <w:sz w:val="24"/>
        </w:rPr>
        <w:t xml:space="preserve">.09.2024r. </w:t>
      </w:r>
    </w:p>
    <w:p w:rsidR="002430BD" w:rsidRDefault="002430BD" w:rsidP="0035338C">
      <w:pPr>
        <w:ind w:left="7788" w:right="-709" w:firstLine="708"/>
        <w:rPr>
          <w:rFonts w:ascii="Times New Roman" w:hAnsi="Times New Roman"/>
          <w:b/>
          <w:sz w:val="28"/>
          <w:szCs w:val="24"/>
        </w:rPr>
        <w:sectPr w:rsidR="002430BD" w:rsidSect="002430BD">
          <w:footerReference w:type="default" r:id="rId9"/>
          <w:pgSz w:w="16838" w:h="11906" w:orient="landscape"/>
          <w:pgMar w:top="993" w:right="1531" w:bottom="0" w:left="1276" w:header="425" w:footer="845" w:gutter="0"/>
          <w:cols w:space="708"/>
          <w:formProt w:val="0"/>
          <w:titlePg/>
          <w:docGrid w:linePitch="360" w:charSpace="4096"/>
        </w:sectPr>
      </w:pPr>
    </w:p>
    <w:p w:rsidR="0035338C" w:rsidRPr="00DB4DFE" w:rsidRDefault="0035338C" w:rsidP="0035338C">
      <w:pPr>
        <w:ind w:left="7788" w:right="-709" w:firstLine="708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Zał. nr 1</w:t>
      </w:r>
    </w:p>
    <w:p w:rsidR="0035338C" w:rsidRPr="00132FF2" w:rsidRDefault="0035338C" w:rsidP="0035338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2FF2">
        <w:rPr>
          <w:rFonts w:ascii="Times New Roman" w:hAnsi="Times New Roman"/>
          <w:b/>
          <w:sz w:val="28"/>
          <w:szCs w:val="24"/>
        </w:rPr>
        <w:t xml:space="preserve">Ankieta </w:t>
      </w:r>
    </w:p>
    <w:p w:rsidR="0035338C" w:rsidRPr="00223C45" w:rsidRDefault="0035338C" w:rsidP="0035338C">
      <w:pPr>
        <w:spacing w:after="0" w:line="240" w:lineRule="auto"/>
        <w:jc w:val="center"/>
        <w:rPr>
          <w:rFonts w:ascii="Times New Roman" w:hAnsi="Times New Roman"/>
          <w:b/>
          <w:sz w:val="2"/>
          <w:szCs w:val="24"/>
          <w:u w:val="single"/>
        </w:rPr>
      </w:pPr>
    </w:p>
    <w:p w:rsidR="0035338C" w:rsidRPr="00132FF2" w:rsidRDefault="0035338C" w:rsidP="0035338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2FF2">
        <w:rPr>
          <w:rFonts w:ascii="Times New Roman" w:hAnsi="Times New Roman"/>
          <w:b/>
          <w:sz w:val="28"/>
          <w:szCs w:val="24"/>
        </w:rPr>
        <w:t>„Oczekiwania rodziców w zakresie doradztwa</w:t>
      </w:r>
      <w:r>
        <w:rPr>
          <w:rFonts w:ascii="Times New Roman" w:hAnsi="Times New Roman"/>
          <w:b/>
          <w:sz w:val="28"/>
          <w:szCs w:val="24"/>
        </w:rPr>
        <w:t xml:space="preserve"> zawodowego</w:t>
      </w:r>
      <w:r w:rsidRPr="00132FF2">
        <w:rPr>
          <w:rFonts w:ascii="Times New Roman" w:hAnsi="Times New Roman"/>
          <w:b/>
          <w:sz w:val="28"/>
          <w:szCs w:val="24"/>
        </w:rPr>
        <w:t xml:space="preserve">” </w:t>
      </w:r>
    </w:p>
    <w:p w:rsidR="0035338C" w:rsidRDefault="0035338C" w:rsidP="0035338C">
      <w:pPr>
        <w:pStyle w:val="Default"/>
        <w:rPr>
          <w:sz w:val="23"/>
          <w:szCs w:val="23"/>
        </w:rPr>
      </w:pPr>
    </w:p>
    <w:p w:rsidR="0035338C" w:rsidRPr="00132FF2" w:rsidRDefault="0035338C" w:rsidP="0035338C">
      <w:pPr>
        <w:pStyle w:val="Default"/>
      </w:pPr>
      <w:r w:rsidRPr="00132FF2">
        <w:t xml:space="preserve">Szanowni Państwo, </w:t>
      </w:r>
    </w:p>
    <w:p w:rsidR="0035338C" w:rsidRDefault="0035338C" w:rsidP="0035338C">
      <w:pPr>
        <w:pStyle w:val="Default"/>
        <w:jc w:val="both"/>
      </w:pPr>
      <w:r w:rsidRPr="00132FF2">
        <w:t xml:space="preserve">Bardzo proszę o podzielenie się informacją na temat Państwa oczekiwań. Wyniki ankiety pozwolą na adekwatne, zgodne z Państwa oczekiwaniami, wspomaganie Państwa dzieci </w:t>
      </w:r>
      <w:r>
        <w:br/>
      </w:r>
      <w:r w:rsidRPr="00132FF2">
        <w:t xml:space="preserve">w procesie podejmowania decyzji edukacyjnych. Ankieta jest anonimowa. </w:t>
      </w:r>
    </w:p>
    <w:p w:rsidR="0035338C" w:rsidRPr="00132FF2" w:rsidRDefault="0035338C" w:rsidP="0035338C">
      <w:pPr>
        <w:pStyle w:val="Default"/>
        <w:jc w:val="both"/>
      </w:pPr>
    </w:p>
    <w:p w:rsidR="0035338C" w:rsidRPr="00132FF2" w:rsidRDefault="0035338C" w:rsidP="00310655">
      <w:pPr>
        <w:pStyle w:val="Default"/>
        <w:numPr>
          <w:ilvl w:val="0"/>
          <w:numId w:val="35"/>
        </w:numPr>
        <w:autoSpaceDE w:val="0"/>
        <w:autoSpaceDN w:val="0"/>
        <w:adjustRightInd w:val="0"/>
        <w:ind w:left="284" w:hanging="284"/>
      </w:pPr>
      <w:r w:rsidRPr="00132FF2">
        <w:t xml:space="preserve">Czym interesuje się Pana(i) dziecko? </w:t>
      </w:r>
    </w:p>
    <w:p w:rsidR="0035338C" w:rsidRPr="00132FF2" w:rsidRDefault="0035338C" w:rsidP="0035338C">
      <w:pPr>
        <w:pStyle w:val="Default"/>
        <w:ind w:firstLine="284"/>
      </w:pPr>
      <w:r w:rsidRPr="00132FF2">
        <w:t xml:space="preserve">…………………………………………………………………………………… </w:t>
      </w:r>
    </w:p>
    <w:p w:rsidR="0035338C" w:rsidRDefault="0035338C" w:rsidP="0035338C">
      <w:pPr>
        <w:pStyle w:val="Default"/>
      </w:pPr>
    </w:p>
    <w:p w:rsidR="0035338C" w:rsidRDefault="0035338C" w:rsidP="003533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 Jakie są najważniejsze umiejętności Pana(i) dziecka? </w:t>
      </w:r>
    </w:p>
    <w:p w:rsidR="0035338C" w:rsidRDefault="0035338C" w:rsidP="0035338C">
      <w:pPr>
        <w:pStyle w:val="Default"/>
        <w:ind w:firstLine="284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132FF2">
        <w:t xml:space="preserve">…………………………………………………………………………………… </w:t>
      </w:r>
    </w:p>
    <w:p w:rsidR="0035338C" w:rsidRDefault="0035338C" w:rsidP="0035338C">
      <w:pPr>
        <w:pStyle w:val="Default"/>
        <w:ind w:left="284"/>
        <w:rPr>
          <w:sz w:val="23"/>
          <w:szCs w:val="23"/>
        </w:rPr>
      </w:pPr>
    </w:p>
    <w:p w:rsidR="0035338C" w:rsidRDefault="0035338C" w:rsidP="00310655">
      <w:pPr>
        <w:pStyle w:val="Default"/>
        <w:numPr>
          <w:ilvl w:val="0"/>
          <w:numId w:val="36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W jakiej szkole chce kontynuować naukę Pana(i) dziecko po ukończeniu szkoły podstawowej? </w:t>
      </w:r>
    </w:p>
    <w:p w:rsidR="0035338C" w:rsidRPr="00132FF2" w:rsidRDefault="0035338C" w:rsidP="0035338C">
      <w:pPr>
        <w:pStyle w:val="Default"/>
        <w:rPr>
          <w:sz w:val="6"/>
          <w:szCs w:val="23"/>
        </w:rPr>
      </w:pPr>
    </w:p>
    <w:p w:rsidR="0035338C" w:rsidRDefault="0035338C" w:rsidP="00310655">
      <w:pPr>
        <w:pStyle w:val="Default"/>
        <w:numPr>
          <w:ilvl w:val="0"/>
          <w:numId w:val="37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liceum ogólnokształcące </w:t>
      </w:r>
    </w:p>
    <w:p w:rsidR="0035338C" w:rsidRDefault="0035338C" w:rsidP="00310655">
      <w:pPr>
        <w:pStyle w:val="Default"/>
        <w:numPr>
          <w:ilvl w:val="0"/>
          <w:numId w:val="37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 w:rsidRPr="00132FF2">
        <w:rPr>
          <w:sz w:val="23"/>
          <w:szCs w:val="23"/>
        </w:rPr>
        <w:t xml:space="preserve">technikum </w:t>
      </w:r>
    </w:p>
    <w:p w:rsidR="0035338C" w:rsidRDefault="0035338C" w:rsidP="00310655">
      <w:pPr>
        <w:pStyle w:val="Default"/>
        <w:numPr>
          <w:ilvl w:val="0"/>
          <w:numId w:val="37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 w:rsidRPr="00132FF2">
        <w:rPr>
          <w:sz w:val="23"/>
          <w:szCs w:val="23"/>
        </w:rPr>
        <w:t xml:space="preserve">szkoła branżowa </w:t>
      </w:r>
    </w:p>
    <w:p w:rsidR="0035338C" w:rsidRDefault="0035338C" w:rsidP="00310655">
      <w:pPr>
        <w:pStyle w:val="Default"/>
        <w:numPr>
          <w:ilvl w:val="0"/>
          <w:numId w:val="37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 w:rsidRPr="00132FF2">
        <w:rPr>
          <w:sz w:val="23"/>
          <w:szCs w:val="23"/>
        </w:rPr>
        <w:t xml:space="preserve">jeszcze dziecko nie podjęło decyzję </w:t>
      </w:r>
    </w:p>
    <w:p w:rsidR="0035338C" w:rsidRDefault="0035338C" w:rsidP="00310655">
      <w:pPr>
        <w:pStyle w:val="Default"/>
        <w:numPr>
          <w:ilvl w:val="0"/>
          <w:numId w:val="37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 w:rsidRPr="00132FF2">
        <w:rPr>
          <w:sz w:val="23"/>
          <w:szCs w:val="23"/>
        </w:rPr>
        <w:t xml:space="preserve">nie wiem, pozostawiam wybór dziecku </w:t>
      </w:r>
    </w:p>
    <w:p w:rsidR="0035338C" w:rsidRDefault="0035338C" w:rsidP="0035338C">
      <w:pPr>
        <w:pStyle w:val="Default"/>
      </w:pPr>
    </w:p>
    <w:p w:rsidR="0035338C" w:rsidRDefault="0035338C" w:rsidP="00310655">
      <w:pPr>
        <w:pStyle w:val="Default"/>
        <w:numPr>
          <w:ilvl w:val="0"/>
          <w:numId w:val="36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Jakie informacje/ wskazówki są Panu(i) potrzebne, aby wspomóc dziecko w wyborze szkoły? </w:t>
      </w:r>
    </w:p>
    <w:p w:rsidR="0035338C" w:rsidRPr="00223C45" w:rsidRDefault="0035338C" w:rsidP="0035338C">
      <w:pPr>
        <w:pStyle w:val="Default"/>
        <w:rPr>
          <w:sz w:val="6"/>
          <w:szCs w:val="23"/>
        </w:rPr>
      </w:pPr>
    </w:p>
    <w:p w:rsidR="0035338C" w:rsidRDefault="0035338C" w:rsidP="00310655">
      <w:pPr>
        <w:pStyle w:val="Default"/>
        <w:numPr>
          <w:ilvl w:val="0"/>
          <w:numId w:val="38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informacje o zainteresowaniach, uzdolnieniach, predyspozycjach dziecka, </w:t>
      </w:r>
    </w:p>
    <w:p w:rsidR="0035338C" w:rsidRDefault="0035338C" w:rsidP="00310655">
      <w:pPr>
        <w:pStyle w:val="Default"/>
        <w:numPr>
          <w:ilvl w:val="0"/>
          <w:numId w:val="38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 w:rsidRPr="00132FF2">
        <w:rPr>
          <w:sz w:val="23"/>
          <w:szCs w:val="23"/>
        </w:rPr>
        <w:t xml:space="preserve">wskazówki dotyczące tego, jak rozmawiać z dzieckiem na temat jego kariery </w:t>
      </w:r>
    </w:p>
    <w:p w:rsidR="0035338C" w:rsidRDefault="0035338C" w:rsidP="00310655">
      <w:pPr>
        <w:pStyle w:val="Default"/>
        <w:numPr>
          <w:ilvl w:val="0"/>
          <w:numId w:val="38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 w:rsidRPr="00132FF2">
        <w:rPr>
          <w:sz w:val="23"/>
          <w:szCs w:val="23"/>
        </w:rPr>
        <w:t xml:space="preserve">informacje na temat rekrutacji do szkół </w:t>
      </w:r>
    </w:p>
    <w:p w:rsidR="0035338C" w:rsidRDefault="0035338C" w:rsidP="00310655">
      <w:pPr>
        <w:pStyle w:val="Default"/>
        <w:numPr>
          <w:ilvl w:val="0"/>
          <w:numId w:val="38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 w:rsidRPr="00132FF2">
        <w:rPr>
          <w:sz w:val="23"/>
          <w:szCs w:val="23"/>
        </w:rPr>
        <w:t xml:space="preserve">informacje o konkretnych zawodach (predyspozycje, umiejętności, ścieżki kształcenia) </w:t>
      </w:r>
    </w:p>
    <w:p w:rsidR="0035338C" w:rsidRDefault="0035338C" w:rsidP="00310655">
      <w:pPr>
        <w:pStyle w:val="Default"/>
        <w:numPr>
          <w:ilvl w:val="0"/>
          <w:numId w:val="38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 w:rsidRPr="00223C45">
        <w:rPr>
          <w:sz w:val="23"/>
          <w:szCs w:val="23"/>
        </w:rPr>
        <w:t xml:space="preserve">informacje o sytuacji na rynku pracy (zawody przyszłości, stopa bezrobocia) </w:t>
      </w:r>
    </w:p>
    <w:p w:rsidR="0035338C" w:rsidRPr="00223C45" w:rsidRDefault="0035338C" w:rsidP="00310655">
      <w:pPr>
        <w:pStyle w:val="Default"/>
        <w:numPr>
          <w:ilvl w:val="0"/>
          <w:numId w:val="38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 w:rsidRPr="00223C45">
        <w:rPr>
          <w:sz w:val="23"/>
          <w:szCs w:val="23"/>
        </w:rPr>
        <w:t>inne, jakie?.........................................................................................................</w:t>
      </w:r>
      <w:r>
        <w:rPr>
          <w:sz w:val="23"/>
          <w:szCs w:val="23"/>
        </w:rPr>
        <w:t>............................</w:t>
      </w:r>
    </w:p>
    <w:p w:rsidR="0035338C" w:rsidRDefault="0035338C" w:rsidP="0035338C">
      <w:pPr>
        <w:pStyle w:val="Default"/>
      </w:pPr>
    </w:p>
    <w:p w:rsidR="0035338C" w:rsidRDefault="0035338C" w:rsidP="00310655">
      <w:pPr>
        <w:pStyle w:val="Default"/>
        <w:numPr>
          <w:ilvl w:val="0"/>
          <w:numId w:val="36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Jakiego rodzaju działalności w szkole oczekuje Pan(i) dla swojego dziecka? </w:t>
      </w:r>
    </w:p>
    <w:p w:rsidR="0035338C" w:rsidRPr="00223C45" w:rsidRDefault="0035338C" w:rsidP="0035338C">
      <w:pPr>
        <w:pStyle w:val="Default"/>
        <w:rPr>
          <w:sz w:val="10"/>
          <w:szCs w:val="23"/>
        </w:rPr>
      </w:pPr>
    </w:p>
    <w:p w:rsidR="0035338C" w:rsidRDefault="0035338C" w:rsidP="00310655">
      <w:pPr>
        <w:pStyle w:val="Default"/>
        <w:numPr>
          <w:ilvl w:val="0"/>
          <w:numId w:val="39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spotkania indywidualne z uczniami </w:t>
      </w:r>
    </w:p>
    <w:p w:rsidR="0035338C" w:rsidRDefault="0035338C" w:rsidP="00310655">
      <w:pPr>
        <w:pStyle w:val="Default"/>
        <w:numPr>
          <w:ilvl w:val="0"/>
          <w:numId w:val="39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 w:rsidRPr="00223C45">
        <w:rPr>
          <w:sz w:val="23"/>
          <w:szCs w:val="23"/>
        </w:rPr>
        <w:t xml:space="preserve">wykonywanie testów zainteresowań i predyspozycji </w:t>
      </w:r>
    </w:p>
    <w:p w:rsidR="0035338C" w:rsidRDefault="0035338C" w:rsidP="00310655">
      <w:pPr>
        <w:pStyle w:val="Default"/>
        <w:numPr>
          <w:ilvl w:val="0"/>
          <w:numId w:val="39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 w:rsidRPr="00223C45">
        <w:rPr>
          <w:sz w:val="23"/>
          <w:szCs w:val="23"/>
        </w:rPr>
        <w:t xml:space="preserve">zajęcia w klasie </w:t>
      </w:r>
    </w:p>
    <w:p w:rsidR="0035338C" w:rsidRDefault="0035338C" w:rsidP="00310655">
      <w:pPr>
        <w:pStyle w:val="Default"/>
        <w:numPr>
          <w:ilvl w:val="0"/>
          <w:numId w:val="39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 w:rsidRPr="00223C45">
        <w:rPr>
          <w:sz w:val="23"/>
          <w:szCs w:val="23"/>
        </w:rPr>
        <w:t xml:space="preserve">zajęcia pozalekcyjne </w:t>
      </w:r>
    </w:p>
    <w:p w:rsidR="0035338C" w:rsidRPr="00223C45" w:rsidRDefault="0035338C" w:rsidP="00310655">
      <w:pPr>
        <w:pStyle w:val="Default"/>
        <w:numPr>
          <w:ilvl w:val="0"/>
          <w:numId w:val="39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 w:rsidRPr="00223C45">
        <w:rPr>
          <w:sz w:val="23"/>
          <w:szCs w:val="23"/>
        </w:rPr>
        <w:t>inne, jaki? .....................................................................................................................................</w:t>
      </w:r>
    </w:p>
    <w:p w:rsidR="0035338C" w:rsidRDefault="0035338C" w:rsidP="0035338C">
      <w:pPr>
        <w:pStyle w:val="Default"/>
      </w:pPr>
    </w:p>
    <w:p w:rsidR="0035338C" w:rsidRPr="00223C45" w:rsidRDefault="0035338C" w:rsidP="00310655">
      <w:pPr>
        <w:pStyle w:val="Default"/>
        <w:numPr>
          <w:ilvl w:val="0"/>
          <w:numId w:val="36"/>
        </w:numPr>
        <w:autoSpaceDE w:val="0"/>
        <w:autoSpaceDN w:val="0"/>
        <w:adjustRightInd w:val="0"/>
        <w:ind w:left="284" w:hanging="284"/>
      </w:pPr>
      <w:r w:rsidRPr="00223C45">
        <w:rPr>
          <w:sz w:val="23"/>
          <w:szCs w:val="23"/>
        </w:rPr>
        <w:t xml:space="preserve">Jakiego rodzaju działalności w szkole oczekuje Pan(i) dla siebie jako rodzica dziecka stojącego przed wyborem szkoły? </w:t>
      </w:r>
    </w:p>
    <w:p w:rsidR="0035338C" w:rsidRDefault="0035338C" w:rsidP="00310655">
      <w:pPr>
        <w:pStyle w:val="Default"/>
        <w:numPr>
          <w:ilvl w:val="0"/>
          <w:numId w:val="40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 w:rsidRPr="00223C45">
        <w:rPr>
          <w:sz w:val="23"/>
          <w:szCs w:val="23"/>
        </w:rPr>
        <w:t xml:space="preserve">możliwość indywidualnej konsultacji, porady </w:t>
      </w:r>
    </w:p>
    <w:p w:rsidR="0035338C" w:rsidRDefault="0035338C" w:rsidP="00310655">
      <w:pPr>
        <w:pStyle w:val="Default"/>
        <w:numPr>
          <w:ilvl w:val="0"/>
          <w:numId w:val="40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 w:rsidRPr="00223C45">
        <w:rPr>
          <w:sz w:val="23"/>
          <w:szCs w:val="23"/>
        </w:rPr>
        <w:t xml:space="preserve">spotkania informacyjne podczas zebrań </w:t>
      </w:r>
    </w:p>
    <w:p w:rsidR="0035338C" w:rsidRDefault="0035338C" w:rsidP="00310655">
      <w:pPr>
        <w:pStyle w:val="Default"/>
        <w:numPr>
          <w:ilvl w:val="0"/>
          <w:numId w:val="40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 w:rsidRPr="00223C45">
        <w:rPr>
          <w:sz w:val="23"/>
          <w:szCs w:val="23"/>
        </w:rPr>
        <w:t xml:space="preserve">zajęcia warsztatowe dla rodziców </w:t>
      </w:r>
    </w:p>
    <w:p w:rsidR="0035338C" w:rsidRDefault="0035338C" w:rsidP="00310655">
      <w:pPr>
        <w:pStyle w:val="Default"/>
        <w:numPr>
          <w:ilvl w:val="0"/>
          <w:numId w:val="40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 w:rsidRPr="00223C45">
        <w:rPr>
          <w:sz w:val="23"/>
          <w:szCs w:val="23"/>
        </w:rPr>
        <w:t xml:space="preserve">nie widzę takiej potrzeby </w:t>
      </w:r>
    </w:p>
    <w:p w:rsidR="0035338C" w:rsidRPr="00223C45" w:rsidRDefault="0035338C" w:rsidP="00310655">
      <w:pPr>
        <w:pStyle w:val="Default"/>
        <w:numPr>
          <w:ilvl w:val="0"/>
          <w:numId w:val="40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 w:rsidRPr="00223C45">
        <w:rPr>
          <w:sz w:val="23"/>
          <w:szCs w:val="23"/>
        </w:rPr>
        <w:t>innej działalności, Jakiej?...............................................................................</w:t>
      </w:r>
      <w:r>
        <w:rPr>
          <w:sz w:val="23"/>
          <w:szCs w:val="23"/>
        </w:rPr>
        <w:t>........</w:t>
      </w:r>
      <w:r w:rsidRPr="00223C45">
        <w:rPr>
          <w:sz w:val="23"/>
          <w:szCs w:val="23"/>
        </w:rPr>
        <w:t xml:space="preserve">................. </w:t>
      </w:r>
    </w:p>
    <w:p w:rsidR="0035338C" w:rsidRPr="00223C45" w:rsidRDefault="0035338C" w:rsidP="002430BD">
      <w:pPr>
        <w:pStyle w:val="Default"/>
        <w:rPr>
          <w:sz w:val="10"/>
          <w:szCs w:val="23"/>
        </w:rPr>
      </w:pPr>
    </w:p>
    <w:p w:rsidR="0035338C" w:rsidRDefault="0035338C" w:rsidP="002430BD">
      <w:pPr>
        <w:pStyle w:val="Default"/>
        <w:ind w:left="5664" w:right="-426"/>
        <w:rPr>
          <w:sz w:val="23"/>
          <w:szCs w:val="23"/>
        </w:rPr>
      </w:pPr>
      <w:r>
        <w:rPr>
          <w:sz w:val="23"/>
          <w:szCs w:val="23"/>
        </w:rPr>
        <w:t xml:space="preserve">Dziękuję za wypełnienie ankiety </w:t>
      </w:r>
    </w:p>
    <w:p w:rsidR="002430BD" w:rsidRDefault="002430BD" w:rsidP="002430BD">
      <w:pPr>
        <w:ind w:right="-709"/>
        <w:rPr>
          <w:rFonts w:ascii="Cambria" w:eastAsia="Times New Roman" w:hAnsi="Cambria" w:cs="Cambria"/>
          <w:color w:val="000000"/>
          <w:sz w:val="24"/>
          <w:szCs w:val="24"/>
          <w:lang w:eastAsia="pl-PL"/>
        </w:rPr>
      </w:pPr>
    </w:p>
    <w:p w:rsidR="0035338C" w:rsidRDefault="0035338C" w:rsidP="002430BD">
      <w:pPr>
        <w:ind w:left="7788" w:right="-709" w:firstLine="708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Zał. nr 2</w:t>
      </w:r>
    </w:p>
    <w:p w:rsidR="0035338C" w:rsidRDefault="0035338C" w:rsidP="0035338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5338C" w:rsidRDefault="0035338C" w:rsidP="0035338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Plan działań dotyczący doradztwa zawodowego </w:t>
      </w:r>
      <w:r>
        <w:rPr>
          <w:rFonts w:ascii="Times New Roman" w:hAnsi="Times New Roman" w:cs="Times New Roman"/>
          <w:b/>
          <w:sz w:val="28"/>
          <w:szCs w:val="24"/>
        </w:rPr>
        <w:br/>
        <w:t>realizowany w klasie …………</w:t>
      </w:r>
      <w:r>
        <w:rPr>
          <w:rFonts w:ascii="Times New Roman" w:hAnsi="Times New Roman" w:cs="Times New Roman"/>
          <w:b/>
          <w:sz w:val="28"/>
          <w:szCs w:val="24"/>
        </w:rPr>
        <w:br/>
        <w:t xml:space="preserve">w Szkole Podstawowej  im. </w:t>
      </w:r>
      <w:proofErr w:type="spellStart"/>
      <w:r>
        <w:rPr>
          <w:rFonts w:ascii="Times New Roman" w:hAnsi="Times New Roman"/>
          <w:b/>
          <w:sz w:val="28"/>
          <w:szCs w:val="24"/>
        </w:rPr>
        <w:t>mjr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. Henryka Dobrzańskiego „Hubala” </w:t>
      </w:r>
      <w:r>
        <w:rPr>
          <w:rFonts w:ascii="Times New Roman" w:hAnsi="Times New Roman"/>
          <w:b/>
          <w:sz w:val="28"/>
          <w:szCs w:val="24"/>
        </w:rPr>
        <w:br/>
        <w:t>w Przybranowie</w:t>
      </w:r>
    </w:p>
    <w:p w:rsidR="0035338C" w:rsidRDefault="0035338C" w:rsidP="0035338C">
      <w:pPr>
        <w:jc w:val="center"/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w roku szkolnym 2024/2025</w:t>
      </w:r>
    </w:p>
    <w:p w:rsidR="0035338C" w:rsidRDefault="0035338C" w:rsidP="0035338C">
      <w:pPr>
        <w:rPr>
          <w:rFonts w:ascii="Times New Roman" w:hAnsi="Times New Roman" w:cs="Times New Roman"/>
          <w:sz w:val="24"/>
          <w:szCs w:val="24"/>
        </w:rPr>
      </w:pPr>
    </w:p>
    <w:p w:rsidR="0035338C" w:rsidRDefault="0035338C" w:rsidP="00353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………………………………………………… </w:t>
      </w:r>
    </w:p>
    <w:p w:rsidR="0035338C" w:rsidRDefault="0035338C" w:rsidP="00353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prowadzący  ……………………………………………………….......</w:t>
      </w:r>
    </w:p>
    <w:tbl>
      <w:tblPr>
        <w:tblW w:w="9765" w:type="dxa"/>
        <w:tblInd w:w="-187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35"/>
        <w:gridCol w:w="5177"/>
        <w:gridCol w:w="1985"/>
        <w:gridCol w:w="1868"/>
      </w:tblGrid>
      <w:tr w:rsidR="0035338C" w:rsidTr="0035338C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Tematy zajęć wyodrębnione z podstawy programowej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5338C" w:rsidRDefault="0035338C" w:rsidP="00353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35338C" w:rsidRDefault="0035338C" w:rsidP="00353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</w:p>
          <w:p w:rsidR="0035338C" w:rsidRDefault="0035338C" w:rsidP="0035338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realizacji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35338C" w:rsidRPr="00957EAF" w:rsidRDefault="0035338C" w:rsidP="00353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Monitoring</w:t>
            </w:r>
          </w:p>
        </w:tc>
      </w:tr>
      <w:tr w:rsidR="0035338C" w:rsidTr="0035338C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pStyle w:val="Zawartotabeli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5338C" w:rsidRDefault="0035338C" w:rsidP="0035338C">
            <w:pPr>
              <w:pStyle w:val="Zawartotabeli"/>
            </w:pPr>
          </w:p>
        </w:tc>
        <w:tc>
          <w:tcPr>
            <w:tcW w:w="186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pStyle w:val="Zawartotabeli"/>
            </w:pPr>
          </w:p>
        </w:tc>
      </w:tr>
      <w:tr w:rsidR="0035338C" w:rsidTr="0035338C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pStyle w:val="Zawartotabeli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5338C" w:rsidRDefault="0035338C" w:rsidP="0035338C">
            <w:pPr>
              <w:pStyle w:val="Zawartotabeli"/>
            </w:pPr>
          </w:p>
        </w:tc>
        <w:tc>
          <w:tcPr>
            <w:tcW w:w="186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pStyle w:val="Zawartotabeli"/>
            </w:pPr>
          </w:p>
        </w:tc>
      </w:tr>
      <w:tr w:rsidR="0035338C" w:rsidTr="0035338C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pStyle w:val="Zawartotabeli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5338C" w:rsidRDefault="0035338C" w:rsidP="0035338C">
            <w:pPr>
              <w:pStyle w:val="Zawartotabeli"/>
            </w:pPr>
          </w:p>
        </w:tc>
        <w:tc>
          <w:tcPr>
            <w:tcW w:w="186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pStyle w:val="Zawartotabeli"/>
            </w:pPr>
          </w:p>
        </w:tc>
      </w:tr>
      <w:tr w:rsidR="0035338C" w:rsidTr="0035338C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pStyle w:val="Zawartotabeli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5338C" w:rsidRDefault="0035338C" w:rsidP="0035338C">
            <w:pPr>
              <w:pStyle w:val="Zawartotabeli"/>
            </w:pPr>
          </w:p>
        </w:tc>
        <w:tc>
          <w:tcPr>
            <w:tcW w:w="186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pStyle w:val="Zawartotabeli"/>
            </w:pPr>
          </w:p>
        </w:tc>
      </w:tr>
      <w:tr w:rsidR="0035338C" w:rsidTr="0035338C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pStyle w:val="Zawartotabeli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5338C" w:rsidRDefault="0035338C" w:rsidP="0035338C">
            <w:pPr>
              <w:pStyle w:val="Zawartotabeli"/>
            </w:pPr>
          </w:p>
        </w:tc>
        <w:tc>
          <w:tcPr>
            <w:tcW w:w="186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pStyle w:val="Zawartotabeli"/>
            </w:pPr>
          </w:p>
        </w:tc>
      </w:tr>
      <w:tr w:rsidR="0035338C" w:rsidTr="0035338C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pStyle w:val="Zawartotabeli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5338C" w:rsidRDefault="0035338C" w:rsidP="0035338C">
            <w:pPr>
              <w:pStyle w:val="Zawartotabeli"/>
            </w:pPr>
          </w:p>
        </w:tc>
        <w:tc>
          <w:tcPr>
            <w:tcW w:w="186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pStyle w:val="Zawartotabeli"/>
            </w:pPr>
          </w:p>
        </w:tc>
      </w:tr>
      <w:tr w:rsidR="0035338C" w:rsidTr="0035338C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pStyle w:val="Zawartotabeli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5338C" w:rsidRDefault="0035338C" w:rsidP="0035338C">
            <w:pPr>
              <w:pStyle w:val="Zawartotabeli"/>
            </w:pPr>
          </w:p>
        </w:tc>
        <w:tc>
          <w:tcPr>
            <w:tcW w:w="186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pStyle w:val="Zawartotabeli"/>
            </w:pPr>
          </w:p>
        </w:tc>
      </w:tr>
      <w:tr w:rsidR="0035338C" w:rsidTr="0035338C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pStyle w:val="Zawartotabeli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5338C" w:rsidRDefault="0035338C" w:rsidP="0035338C">
            <w:pPr>
              <w:pStyle w:val="Zawartotabeli"/>
            </w:pPr>
          </w:p>
        </w:tc>
        <w:tc>
          <w:tcPr>
            <w:tcW w:w="186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pStyle w:val="Zawartotabeli"/>
            </w:pPr>
          </w:p>
        </w:tc>
      </w:tr>
      <w:tr w:rsidR="0035338C" w:rsidTr="0035338C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pStyle w:val="Zawartotabeli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5338C" w:rsidRDefault="0035338C" w:rsidP="0035338C">
            <w:pPr>
              <w:pStyle w:val="Zawartotabeli"/>
            </w:pPr>
          </w:p>
        </w:tc>
        <w:tc>
          <w:tcPr>
            <w:tcW w:w="186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pStyle w:val="Zawartotabeli"/>
            </w:pPr>
          </w:p>
        </w:tc>
      </w:tr>
      <w:tr w:rsidR="0035338C" w:rsidTr="0035338C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1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pStyle w:val="Zawartotabeli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5338C" w:rsidRDefault="0035338C" w:rsidP="0035338C">
            <w:pPr>
              <w:pStyle w:val="Zawartotabeli"/>
            </w:pPr>
          </w:p>
        </w:tc>
        <w:tc>
          <w:tcPr>
            <w:tcW w:w="186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5338C" w:rsidRDefault="0035338C" w:rsidP="0035338C">
            <w:pPr>
              <w:pStyle w:val="Zawartotabeli"/>
            </w:pPr>
          </w:p>
        </w:tc>
      </w:tr>
    </w:tbl>
    <w:p w:rsidR="0035338C" w:rsidRDefault="0035338C" w:rsidP="0035338C">
      <w:pPr>
        <w:rPr>
          <w:rFonts w:ascii="Times New Roman" w:hAnsi="Times New Roman" w:cs="Times New Roman"/>
          <w:sz w:val="24"/>
          <w:szCs w:val="24"/>
        </w:rPr>
      </w:pPr>
    </w:p>
    <w:p w:rsidR="0035338C" w:rsidRDefault="0035338C" w:rsidP="002430BD">
      <w:pPr>
        <w:ind w:right="-709"/>
      </w:pPr>
    </w:p>
    <w:p w:rsidR="002430BD" w:rsidRDefault="002430BD" w:rsidP="002430BD">
      <w:pPr>
        <w:ind w:right="-709"/>
        <w:rPr>
          <w:rFonts w:ascii="Times New Roman" w:hAnsi="Times New Roman"/>
          <w:b/>
          <w:sz w:val="28"/>
          <w:szCs w:val="24"/>
        </w:rPr>
      </w:pPr>
    </w:p>
    <w:p w:rsidR="0035338C" w:rsidRDefault="0035338C" w:rsidP="0035338C">
      <w:pPr>
        <w:ind w:left="7788" w:right="-709" w:firstLine="708"/>
        <w:rPr>
          <w:rFonts w:ascii="Times New Roman" w:hAnsi="Times New Roman"/>
          <w:b/>
          <w:sz w:val="28"/>
          <w:szCs w:val="24"/>
        </w:rPr>
      </w:pPr>
    </w:p>
    <w:p w:rsidR="0035338C" w:rsidRDefault="0035338C" w:rsidP="0035338C">
      <w:pPr>
        <w:ind w:left="7788" w:right="-709" w:firstLine="708"/>
        <w:rPr>
          <w:rFonts w:ascii="Times New Roman" w:hAnsi="Times New Roman"/>
          <w:b/>
          <w:sz w:val="28"/>
          <w:szCs w:val="24"/>
        </w:rPr>
      </w:pPr>
    </w:p>
    <w:p w:rsidR="0035338C" w:rsidRPr="00DB4DFE" w:rsidRDefault="0035338C" w:rsidP="0035338C">
      <w:pPr>
        <w:ind w:left="7788" w:right="-709" w:firstLine="708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Zał. nr 3</w:t>
      </w:r>
    </w:p>
    <w:p w:rsidR="0035338C" w:rsidRPr="00132FF2" w:rsidRDefault="0035338C" w:rsidP="0035338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2FF2">
        <w:rPr>
          <w:rFonts w:ascii="Times New Roman" w:hAnsi="Times New Roman"/>
          <w:b/>
          <w:sz w:val="28"/>
          <w:szCs w:val="24"/>
        </w:rPr>
        <w:t xml:space="preserve">Ankieta </w:t>
      </w:r>
      <w:r>
        <w:rPr>
          <w:rFonts w:ascii="Times New Roman" w:hAnsi="Times New Roman"/>
          <w:b/>
          <w:sz w:val="28"/>
          <w:szCs w:val="24"/>
        </w:rPr>
        <w:t>dla uczniów rozpoczynających zajęcia</w:t>
      </w:r>
    </w:p>
    <w:p w:rsidR="0035338C" w:rsidRPr="00223C45" w:rsidRDefault="0035338C" w:rsidP="0035338C">
      <w:pPr>
        <w:spacing w:after="0" w:line="240" w:lineRule="auto"/>
        <w:jc w:val="center"/>
        <w:rPr>
          <w:rFonts w:ascii="Times New Roman" w:hAnsi="Times New Roman"/>
          <w:b/>
          <w:sz w:val="2"/>
          <w:szCs w:val="24"/>
          <w:u w:val="single"/>
        </w:rPr>
      </w:pPr>
    </w:p>
    <w:p w:rsidR="0035338C" w:rsidRDefault="0035338C" w:rsidP="0035338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z doradztwa zawodowego</w:t>
      </w:r>
    </w:p>
    <w:p w:rsidR="0035338C" w:rsidRDefault="0035338C" w:rsidP="0035338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35338C" w:rsidRPr="00132FF2" w:rsidRDefault="0035338C" w:rsidP="0035338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35338C" w:rsidRPr="00BA37C2" w:rsidRDefault="0035338C" w:rsidP="0035338C">
      <w:pPr>
        <w:pStyle w:val="Default"/>
        <w:rPr>
          <w:b/>
        </w:rPr>
      </w:pPr>
      <w:r w:rsidRPr="00BA37C2">
        <w:rPr>
          <w:b/>
        </w:rPr>
        <w:t xml:space="preserve">1. Czego oczekujesz od zajęć z doradztwa edukacyjno - zawodowego? </w:t>
      </w:r>
    </w:p>
    <w:p w:rsidR="0035338C" w:rsidRPr="00BA37C2" w:rsidRDefault="0035338C" w:rsidP="0035338C">
      <w:pPr>
        <w:pStyle w:val="Default"/>
      </w:pPr>
      <w:r w:rsidRPr="00BA37C2">
        <w:t>a) pomocy w wyborze kierunku dalszego kształcenia</w:t>
      </w:r>
    </w:p>
    <w:p w:rsidR="0035338C" w:rsidRPr="00BA37C2" w:rsidRDefault="0035338C" w:rsidP="0035338C">
      <w:pPr>
        <w:pStyle w:val="Default"/>
      </w:pPr>
      <w:r w:rsidRPr="00BA37C2">
        <w:t xml:space="preserve">b) pomocy w lepszym poznaniu swoich predyspozycji osobowych, zdolności, zainteresowań </w:t>
      </w:r>
    </w:p>
    <w:p w:rsidR="0035338C" w:rsidRPr="00BA37C2" w:rsidRDefault="0035338C" w:rsidP="0035338C">
      <w:pPr>
        <w:pStyle w:val="Default"/>
      </w:pPr>
      <w:r w:rsidRPr="00BA37C2">
        <w:t>c) informacji na temat ry</w:t>
      </w:r>
      <w:r>
        <w:t>nku pracy</w:t>
      </w:r>
    </w:p>
    <w:p w:rsidR="0035338C" w:rsidRPr="00BA37C2" w:rsidRDefault="0035338C" w:rsidP="0035338C">
      <w:pPr>
        <w:pStyle w:val="Default"/>
      </w:pPr>
      <w:r w:rsidRPr="00BA37C2">
        <w:t xml:space="preserve">e) informacji o zawodach </w:t>
      </w:r>
    </w:p>
    <w:p w:rsidR="0035338C" w:rsidRPr="00BA37C2" w:rsidRDefault="0035338C" w:rsidP="0035338C">
      <w:pPr>
        <w:pStyle w:val="Default"/>
      </w:pPr>
      <w:r w:rsidRPr="00BA37C2">
        <w:t xml:space="preserve">f) inne: ........................................................................................................................................ </w:t>
      </w:r>
    </w:p>
    <w:p w:rsidR="0035338C" w:rsidRPr="00BA37C2" w:rsidRDefault="0035338C" w:rsidP="0035338C">
      <w:pPr>
        <w:pStyle w:val="Default"/>
      </w:pPr>
    </w:p>
    <w:p w:rsidR="0035338C" w:rsidRPr="00BA37C2" w:rsidRDefault="0035338C" w:rsidP="0035338C">
      <w:pPr>
        <w:pStyle w:val="Default"/>
        <w:spacing w:after="200"/>
        <w:jc w:val="both"/>
        <w:rPr>
          <w:b/>
        </w:rPr>
      </w:pPr>
      <w:r w:rsidRPr="00BA37C2">
        <w:rPr>
          <w:b/>
        </w:rPr>
        <w:t>2. Jakie wg Ciebie zagadnienia/tematy powinny być poruszone podcz</w:t>
      </w:r>
      <w:r>
        <w:rPr>
          <w:b/>
        </w:rPr>
        <w:t>as grupowych zajęć z doradztwa</w:t>
      </w:r>
      <w:r w:rsidRPr="00BA37C2">
        <w:rPr>
          <w:b/>
        </w:rPr>
        <w:t xml:space="preserve"> zawodowego? </w:t>
      </w:r>
    </w:p>
    <w:p w:rsidR="0035338C" w:rsidRPr="00BA37C2" w:rsidRDefault="0035338C" w:rsidP="0035338C">
      <w:pPr>
        <w:pStyle w:val="Default"/>
        <w:spacing w:after="200"/>
      </w:pPr>
      <w:r w:rsidRPr="00BA37C2">
        <w:t xml:space="preserve">…………………………………………………………………………………………….......... </w:t>
      </w:r>
    </w:p>
    <w:p w:rsidR="0035338C" w:rsidRDefault="0035338C" w:rsidP="0035338C">
      <w:pPr>
        <w:pStyle w:val="Default"/>
      </w:pPr>
      <w:r w:rsidRPr="00BA37C2">
        <w:t>.......................................................................................................................................................</w:t>
      </w:r>
    </w:p>
    <w:p w:rsidR="0035338C" w:rsidRDefault="0035338C" w:rsidP="0035338C">
      <w:pPr>
        <w:pStyle w:val="Default"/>
      </w:pPr>
    </w:p>
    <w:p w:rsidR="0035338C" w:rsidRDefault="0035338C" w:rsidP="0035338C">
      <w:pPr>
        <w:pStyle w:val="Default"/>
        <w:jc w:val="both"/>
      </w:pPr>
      <w:r w:rsidRPr="00BA37C2">
        <w:rPr>
          <w:b/>
        </w:rPr>
        <w:t>3. Jakie umiejętności chciałbyś nabyć w ramach zajęć prowadzonych z doradcą zawodowym?</w:t>
      </w:r>
      <w:r w:rsidRPr="00BA37C2">
        <w:t xml:space="preserve"> </w:t>
      </w:r>
    </w:p>
    <w:p w:rsidR="0035338C" w:rsidRDefault="0035338C" w:rsidP="0035338C">
      <w:pPr>
        <w:pStyle w:val="Default"/>
        <w:jc w:val="both"/>
      </w:pPr>
      <w:r w:rsidRPr="00BA37C2">
        <w:t xml:space="preserve">a) porozumiewania się (komunikacji) </w:t>
      </w:r>
    </w:p>
    <w:p w:rsidR="0035338C" w:rsidRDefault="0035338C" w:rsidP="0035338C">
      <w:pPr>
        <w:pStyle w:val="Default"/>
      </w:pPr>
      <w:r w:rsidRPr="00BA37C2">
        <w:t xml:space="preserve">b) autoprezentacji </w:t>
      </w:r>
    </w:p>
    <w:p w:rsidR="0035338C" w:rsidRDefault="0035338C" w:rsidP="0035338C">
      <w:pPr>
        <w:pStyle w:val="Default"/>
      </w:pPr>
      <w:r w:rsidRPr="00BA37C2">
        <w:t xml:space="preserve">c) rozwiązywania konfliktów </w:t>
      </w:r>
    </w:p>
    <w:p w:rsidR="0035338C" w:rsidRDefault="0035338C" w:rsidP="0035338C">
      <w:pPr>
        <w:pStyle w:val="Default"/>
      </w:pPr>
      <w:r w:rsidRPr="00BA37C2">
        <w:t xml:space="preserve">d) prowadzenia negocjacji </w:t>
      </w:r>
    </w:p>
    <w:p w:rsidR="0035338C" w:rsidRDefault="0035338C" w:rsidP="0035338C">
      <w:pPr>
        <w:pStyle w:val="Default"/>
      </w:pPr>
      <w:r w:rsidRPr="00BA37C2">
        <w:t xml:space="preserve">e) radzenia sobie ze stresem </w:t>
      </w:r>
    </w:p>
    <w:p w:rsidR="0035338C" w:rsidRDefault="0035338C" w:rsidP="0035338C">
      <w:pPr>
        <w:pStyle w:val="Default"/>
      </w:pPr>
      <w:r w:rsidRPr="00BA37C2">
        <w:t xml:space="preserve">f) pisania listu motywacyjnego, CV, przygotowania do rozmowy kwalifikacyjnej </w:t>
      </w:r>
    </w:p>
    <w:p w:rsidR="0035338C" w:rsidRPr="00BA37C2" w:rsidRDefault="0035338C" w:rsidP="0035338C">
      <w:pPr>
        <w:pStyle w:val="Default"/>
      </w:pPr>
      <w:r w:rsidRPr="00BA37C2">
        <w:t xml:space="preserve">g) inne: </w:t>
      </w:r>
    </w:p>
    <w:p w:rsidR="0035338C" w:rsidRPr="00BA37C2" w:rsidRDefault="0035338C" w:rsidP="0035338C">
      <w:pPr>
        <w:pStyle w:val="Default"/>
        <w:spacing w:after="200"/>
      </w:pPr>
      <w:r w:rsidRPr="00BA37C2">
        <w:t xml:space="preserve">....................................................................................................................................................... </w:t>
      </w:r>
    </w:p>
    <w:p w:rsidR="0035338C" w:rsidRDefault="0035338C" w:rsidP="0035338C">
      <w:pPr>
        <w:pStyle w:val="Default"/>
      </w:pPr>
      <w:r w:rsidRPr="00BA37C2">
        <w:t>.......................................................................................................................................................</w:t>
      </w:r>
    </w:p>
    <w:p w:rsidR="0035338C" w:rsidRDefault="0035338C" w:rsidP="0035338C">
      <w:pPr>
        <w:pStyle w:val="Default"/>
      </w:pPr>
    </w:p>
    <w:p w:rsidR="0035338C" w:rsidRPr="00BA37C2" w:rsidRDefault="0035338C" w:rsidP="0035338C">
      <w:pPr>
        <w:pStyle w:val="Default"/>
        <w:spacing w:after="200"/>
        <w:rPr>
          <w:b/>
        </w:rPr>
      </w:pPr>
      <w:r w:rsidRPr="00BA37C2">
        <w:rPr>
          <w:b/>
        </w:rPr>
        <w:t xml:space="preserve">4. Jaka forma zajęć, spotkań jest według Ciebie najkorzystniejsza? </w:t>
      </w:r>
    </w:p>
    <w:p w:rsidR="0035338C" w:rsidRDefault="0035338C" w:rsidP="0035338C">
      <w:pPr>
        <w:pStyle w:val="Default"/>
      </w:pPr>
      <w:r w:rsidRPr="00BA37C2">
        <w:t xml:space="preserve">a) indywidualne spotkania </w:t>
      </w:r>
    </w:p>
    <w:p w:rsidR="0035338C" w:rsidRDefault="0035338C" w:rsidP="0035338C">
      <w:pPr>
        <w:pStyle w:val="Default"/>
      </w:pPr>
      <w:r w:rsidRPr="00BA37C2">
        <w:t xml:space="preserve">b) zajęcia warsztatowe w grupach </w:t>
      </w:r>
    </w:p>
    <w:p w:rsidR="0035338C" w:rsidRDefault="0035338C" w:rsidP="0035338C">
      <w:pPr>
        <w:pStyle w:val="Default"/>
      </w:pPr>
      <w:r w:rsidRPr="00BA37C2">
        <w:t xml:space="preserve">c) wykłady, prelekcje </w:t>
      </w:r>
    </w:p>
    <w:p w:rsidR="0035338C" w:rsidRDefault="0035338C" w:rsidP="0035338C">
      <w:pPr>
        <w:pStyle w:val="Default"/>
      </w:pPr>
      <w:r w:rsidRPr="00BA37C2">
        <w:t xml:space="preserve">d) wizyty w zakładach pracy, </w:t>
      </w:r>
      <w:r>
        <w:t xml:space="preserve">Powiatowym </w:t>
      </w:r>
      <w:r w:rsidRPr="00BA37C2">
        <w:t xml:space="preserve">Urzędzie Pracy </w:t>
      </w:r>
    </w:p>
    <w:p w:rsidR="0035338C" w:rsidRDefault="0035338C" w:rsidP="0035338C">
      <w:pPr>
        <w:pStyle w:val="Default"/>
      </w:pPr>
      <w:r w:rsidRPr="00BA37C2">
        <w:t>e) ucz</w:t>
      </w:r>
      <w:r>
        <w:t>estnictwo w Giełdzie Szkół</w:t>
      </w:r>
      <w:r w:rsidRPr="00BA37C2">
        <w:t xml:space="preserve">, targach pracy </w:t>
      </w:r>
    </w:p>
    <w:p w:rsidR="0035338C" w:rsidRPr="00BA37C2" w:rsidRDefault="0035338C" w:rsidP="0035338C">
      <w:pPr>
        <w:pStyle w:val="Default"/>
      </w:pPr>
      <w:r w:rsidRPr="00BA37C2">
        <w:t xml:space="preserve">f) inne: </w:t>
      </w:r>
    </w:p>
    <w:p w:rsidR="0035338C" w:rsidRDefault="0035338C" w:rsidP="0035338C">
      <w:pPr>
        <w:pStyle w:val="Default"/>
      </w:pPr>
      <w:r w:rsidRPr="00BA37C2">
        <w:t>...................................................................................................................................................</w:t>
      </w:r>
    </w:p>
    <w:p w:rsidR="0035338C" w:rsidRDefault="0035338C" w:rsidP="0035338C">
      <w:pPr>
        <w:pStyle w:val="Default"/>
      </w:pPr>
    </w:p>
    <w:p w:rsidR="0035338C" w:rsidRDefault="0035338C" w:rsidP="0035338C">
      <w:pPr>
        <w:pStyle w:val="Default"/>
      </w:pPr>
    </w:p>
    <w:p w:rsidR="0035338C" w:rsidRDefault="0035338C" w:rsidP="0035338C">
      <w:pPr>
        <w:pStyle w:val="Default"/>
      </w:pPr>
    </w:p>
    <w:p w:rsidR="0035338C" w:rsidRDefault="0035338C" w:rsidP="0035338C">
      <w:pPr>
        <w:pStyle w:val="Default"/>
      </w:pPr>
    </w:p>
    <w:p w:rsidR="0035338C" w:rsidRDefault="002430BD" w:rsidP="002430BD">
      <w:pPr>
        <w:pStyle w:val="Default"/>
        <w:ind w:left="5664"/>
      </w:pPr>
      <w:r>
        <w:t>Dziękuję za wypełnienie ankiety</w:t>
      </w:r>
    </w:p>
    <w:p w:rsidR="002430BD" w:rsidRDefault="002430BD" w:rsidP="002430BD">
      <w:pPr>
        <w:ind w:right="-709"/>
      </w:pPr>
    </w:p>
    <w:p w:rsidR="0035338C" w:rsidRPr="00DB4DFE" w:rsidRDefault="0035338C" w:rsidP="002430BD">
      <w:pPr>
        <w:ind w:left="7788" w:right="-709" w:firstLine="708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Zał. nr 4</w:t>
      </w:r>
    </w:p>
    <w:p w:rsidR="0035338C" w:rsidRDefault="0035338C" w:rsidP="0035338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35338C" w:rsidRDefault="0035338C" w:rsidP="0035338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Ankieta ewaluacyjna</w:t>
      </w:r>
    </w:p>
    <w:p w:rsidR="0035338C" w:rsidRDefault="0035338C" w:rsidP="0035338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d</w:t>
      </w:r>
      <w:r w:rsidRPr="00DB4DFE">
        <w:rPr>
          <w:rFonts w:ascii="Times New Roman" w:hAnsi="Times New Roman"/>
          <w:b/>
          <w:sz w:val="28"/>
          <w:szCs w:val="24"/>
        </w:rPr>
        <w:t>la uczniów klasy VII i VIII</w:t>
      </w:r>
      <w:r>
        <w:rPr>
          <w:rFonts w:ascii="Times New Roman" w:hAnsi="Times New Roman"/>
          <w:b/>
          <w:sz w:val="28"/>
          <w:szCs w:val="24"/>
        </w:rPr>
        <w:t xml:space="preserve"> Szkoły Podstawowej </w:t>
      </w:r>
      <w:r>
        <w:rPr>
          <w:rFonts w:ascii="Times New Roman" w:hAnsi="Times New Roman"/>
          <w:b/>
          <w:sz w:val="28"/>
          <w:szCs w:val="24"/>
        </w:rPr>
        <w:br/>
        <w:t xml:space="preserve">im. </w:t>
      </w:r>
      <w:proofErr w:type="spellStart"/>
      <w:r>
        <w:rPr>
          <w:rFonts w:ascii="Times New Roman" w:hAnsi="Times New Roman"/>
          <w:b/>
          <w:sz w:val="28"/>
          <w:szCs w:val="24"/>
        </w:rPr>
        <w:t>mjr</w:t>
      </w:r>
      <w:proofErr w:type="spellEnd"/>
      <w:r>
        <w:rPr>
          <w:rFonts w:ascii="Times New Roman" w:hAnsi="Times New Roman"/>
          <w:b/>
          <w:sz w:val="28"/>
          <w:szCs w:val="24"/>
        </w:rPr>
        <w:t>. Henryka Dobrzańskiego „Hubala” w Przybranowie</w:t>
      </w:r>
      <w:r>
        <w:rPr>
          <w:rFonts w:ascii="Times New Roman" w:hAnsi="Times New Roman"/>
          <w:b/>
          <w:sz w:val="28"/>
          <w:szCs w:val="24"/>
        </w:rPr>
        <w:br/>
        <w:t>uczestniczących w zajęciach doradztwa zawodowego</w:t>
      </w:r>
    </w:p>
    <w:p w:rsidR="0035338C" w:rsidRPr="00DB4DFE" w:rsidRDefault="0035338C" w:rsidP="0035338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w roku szkolnym ……………………</w:t>
      </w:r>
    </w:p>
    <w:p w:rsidR="0035338C" w:rsidRPr="00DB4DFE" w:rsidRDefault="0035338C" w:rsidP="0035338C">
      <w:pPr>
        <w:jc w:val="center"/>
        <w:rPr>
          <w:rFonts w:ascii="Times New Roman" w:hAnsi="Times New Roman"/>
          <w:b/>
          <w:sz w:val="4"/>
          <w:szCs w:val="24"/>
          <w:u w:val="single"/>
        </w:rPr>
      </w:pPr>
    </w:p>
    <w:p w:rsidR="0035338C" w:rsidRPr="00897BAB" w:rsidRDefault="0035338C" w:rsidP="0035338C">
      <w:pPr>
        <w:rPr>
          <w:rFonts w:ascii="Times New Roman" w:hAnsi="Times New Roman"/>
          <w:sz w:val="10"/>
        </w:rPr>
      </w:pPr>
    </w:p>
    <w:p w:rsidR="0035338C" w:rsidRPr="00DB4DFE" w:rsidRDefault="0035338C" w:rsidP="0035338C">
      <w:pPr>
        <w:spacing w:after="0" w:line="240" w:lineRule="auto"/>
        <w:rPr>
          <w:rFonts w:ascii="Times New Roman" w:hAnsi="Times New Roman"/>
          <w:sz w:val="24"/>
        </w:rPr>
      </w:pPr>
      <w:r w:rsidRPr="00DB4DFE">
        <w:rPr>
          <w:rFonts w:ascii="Times New Roman" w:hAnsi="Times New Roman"/>
          <w:sz w:val="24"/>
        </w:rPr>
        <w:t>Drogi Uczniu!</w:t>
      </w:r>
    </w:p>
    <w:p w:rsidR="0035338C" w:rsidRDefault="0035338C" w:rsidP="0035338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bieżącym roku szkolnym u</w:t>
      </w:r>
      <w:r w:rsidRPr="00DB4DFE">
        <w:rPr>
          <w:rFonts w:ascii="Times New Roman" w:hAnsi="Times New Roman"/>
          <w:sz w:val="24"/>
        </w:rPr>
        <w:t xml:space="preserve">czestniczyłeś </w:t>
      </w:r>
      <w:proofErr w:type="spellStart"/>
      <w:r w:rsidRPr="00DB4DFE">
        <w:rPr>
          <w:rFonts w:ascii="Times New Roman" w:hAnsi="Times New Roman"/>
          <w:sz w:val="24"/>
        </w:rPr>
        <w:t>(a</w:t>
      </w:r>
      <w:proofErr w:type="spellEnd"/>
      <w:r w:rsidRPr="00DB4DFE">
        <w:rPr>
          <w:rFonts w:ascii="Times New Roman" w:hAnsi="Times New Roman"/>
          <w:sz w:val="24"/>
        </w:rPr>
        <w:t xml:space="preserve">ś) w </w:t>
      </w:r>
      <w:r>
        <w:rPr>
          <w:rFonts w:ascii="Times New Roman" w:hAnsi="Times New Roman"/>
          <w:sz w:val="24"/>
        </w:rPr>
        <w:t xml:space="preserve">zajęciach doradztwa zawodowego </w:t>
      </w:r>
      <w:r>
        <w:rPr>
          <w:rFonts w:ascii="Times New Roman" w:hAnsi="Times New Roman"/>
          <w:sz w:val="24"/>
        </w:rPr>
        <w:br/>
        <w:t xml:space="preserve">w wymiarze 10 godzin dydaktycznych. </w:t>
      </w:r>
      <w:r w:rsidRPr="00DB4DFE">
        <w:rPr>
          <w:rFonts w:ascii="Times New Roman" w:hAnsi="Times New Roman"/>
          <w:sz w:val="24"/>
        </w:rPr>
        <w:t>Spróbuj ocenić swój udział w zajęciach i ich przebieg. Przeczytaj uważnie pytania i zaznacz znakiem X swoją odpowiedź.</w:t>
      </w:r>
      <w:r>
        <w:rPr>
          <w:rFonts w:ascii="Times New Roman" w:hAnsi="Times New Roman"/>
          <w:sz w:val="24"/>
        </w:rPr>
        <w:t xml:space="preserve"> Ankieta jest anonimowa – proszę o szczere wypowiedzi.</w:t>
      </w:r>
    </w:p>
    <w:p w:rsidR="0035338C" w:rsidRPr="00DB4DFE" w:rsidRDefault="0035338C" w:rsidP="0035338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979"/>
        <w:gridCol w:w="979"/>
        <w:gridCol w:w="1243"/>
      </w:tblGrid>
      <w:tr w:rsidR="0035338C" w:rsidTr="0035338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8C" w:rsidRDefault="0035338C" w:rsidP="003533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Pytanie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8C" w:rsidRDefault="0035338C" w:rsidP="003533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Tak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8C" w:rsidRDefault="0035338C" w:rsidP="003533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8C" w:rsidRDefault="0035338C" w:rsidP="003533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Trudno powiedzieć</w:t>
            </w:r>
          </w:p>
        </w:tc>
      </w:tr>
      <w:tr w:rsidR="0035338C" w:rsidTr="0035338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C" w:rsidRDefault="0035338C" w:rsidP="003533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1.Czy temat zajęć zaciekawił Cię? </w:t>
            </w:r>
          </w:p>
          <w:p w:rsidR="0035338C" w:rsidRDefault="0035338C" w:rsidP="00353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C" w:rsidRDefault="0035338C" w:rsidP="00353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C" w:rsidRDefault="0035338C" w:rsidP="00353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C" w:rsidRDefault="0035338C" w:rsidP="00353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338C" w:rsidTr="0035338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C" w:rsidRDefault="0035338C" w:rsidP="003533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Czy podobał Ci się sposób prowadzenia zajęć?</w:t>
            </w:r>
          </w:p>
          <w:p w:rsidR="0035338C" w:rsidRDefault="0035338C" w:rsidP="00353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C" w:rsidRDefault="0035338C" w:rsidP="00353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C" w:rsidRDefault="0035338C" w:rsidP="00353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C" w:rsidRDefault="0035338C" w:rsidP="00353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338C" w:rsidTr="0035338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C" w:rsidRDefault="0035338C" w:rsidP="003533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Czy zrozumiałeś</w:t>
            </w:r>
            <w:proofErr w:type="spellStart"/>
            <w:r>
              <w:rPr>
                <w:rFonts w:ascii="Times New Roman" w:hAnsi="Times New Roman"/>
              </w:rPr>
              <w:t>(a</w:t>
            </w:r>
            <w:proofErr w:type="spellEnd"/>
            <w:r>
              <w:rPr>
                <w:rFonts w:ascii="Times New Roman" w:hAnsi="Times New Roman"/>
              </w:rPr>
              <w:t>ś) omawiane na zajęciach zagadnienia?</w:t>
            </w:r>
          </w:p>
          <w:p w:rsidR="0035338C" w:rsidRDefault="0035338C" w:rsidP="00353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C" w:rsidRDefault="0035338C" w:rsidP="00353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C" w:rsidRDefault="0035338C" w:rsidP="00353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C" w:rsidRDefault="0035338C" w:rsidP="00353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338C" w:rsidTr="0035338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C" w:rsidRDefault="0035338C" w:rsidP="003533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Czy byłeś</w:t>
            </w:r>
            <w:proofErr w:type="spellStart"/>
            <w:r>
              <w:rPr>
                <w:rFonts w:ascii="Times New Roman" w:hAnsi="Times New Roman"/>
              </w:rPr>
              <w:t>(a</w:t>
            </w:r>
            <w:proofErr w:type="spellEnd"/>
            <w:r>
              <w:rPr>
                <w:rFonts w:ascii="Times New Roman" w:hAnsi="Times New Roman"/>
              </w:rPr>
              <w:t>ś) aktywny(a) na zajęciach?</w:t>
            </w:r>
          </w:p>
          <w:p w:rsidR="0035338C" w:rsidRDefault="0035338C" w:rsidP="00353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C" w:rsidRDefault="0035338C" w:rsidP="00353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C" w:rsidRDefault="0035338C" w:rsidP="00353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C" w:rsidRDefault="0035338C" w:rsidP="00353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338C" w:rsidTr="0035338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8C" w:rsidRDefault="0035338C" w:rsidP="003533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Czy Twoim zdaniem to czego nauczyłeś</w:t>
            </w:r>
            <w:proofErr w:type="spellStart"/>
            <w:r>
              <w:rPr>
                <w:rFonts w:ascii="Times New Roman" w:hAnsi="Times New Roman"/>
              </w:rPr>
              <w:t>(a</w:t>
            </w:r>
            <w:proofErr w:type="spellEnd"/>
            <w:r>
              <w:rPr>
                <w:rFonts w:ascii="Times New Roman" w:hAnsi="Times New Roman"/>
              </w:rPr>
              <w:t>ś) się na zajęciach przyda ci się w życiu?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C" w:rsidRDefault="0035338C" w:rsidP="00353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C" w:rsidRDefault="0035338C" w:rsidP="00353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8C" w:rsidRDefault="0035338C" w:rsidP="003533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5338C" w:rsidRDefault="0035338C" w:rsidP="0035338C">
      <w:pPr>
        <w:rPr>
          <w:rFonts w:ascii="Times New Roman" w:hAnsi="Times New Roman"/>
        </w:rPr>
      </w:pPr>
    </w:p>
    <w:p w:rsidR="0035338C" w:rsidRDefault="0035338C" w:rsidP="003533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Na zajęciach podobało mi się </w:t>
      </w:r>
    </w:p>
    <w:p w:rsidR="0035338C" w:rsidRDefault="0035338C" w:rsidP="0035338C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…………………………………………………………………………………………………………………………………………………………………………………………………………….…………...</w:t>
      </w:r>
    </w:p>
    <w:p w:rsidR="0035338C" w:rsidRDefault="0035338C" w:rsidP="0035338C">
      <w:pPr>
        <w:rPr>
          <w:rFonts w:ascii="Times New Roman" w:hAnsi="Times New Roman"/>
        </w:rPr>
      </w:pPr>
      <w:r>
        <w:rPr>
          <w:rFonts w:ascii="Times New Roman" w:hAnsi="Times New Roman"/>
        </w:rPr>
        <w:t>7. W czasie zajęć nauczyłem/nauczyłam się</w:t>
      </w:r>
    </w:p>
    <w:p w:rsidR="0035338C" w:rsidRDefault="0035338C" w:rsidP="0035338C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…………………………………………………………………………………………………………………………………………………………………………………………………………...…………….</w:t>
      </w:r>
    </w:p>
    <w:p w:rsidR="0035338C" w:rsidRDefault="0035338C" w:rsidP="0035338C">
      <w:pPr>
        <w:rPr>
          <w:rFonts w:ascii="Times New Roman" w:hAnsi="Times New Roman"/>
        </w:rPr>
      </w:pPr>
      <w:r>
        <w:rPr>
          <w:rFonts w:ascii="Times New Roman" w:hAnsi="Times New Roman"/>
        </w:rPr>
        <w:t>8. Czego jeszcze chciałbyś/chciałabyś się dowiedzieć na omawiany temat?</w:t>
      </w:r>
    </w:p>
    <w:p w:rsidR="0035338C" w:rsidRDefault="0035338C" w:rsidP="0035338C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………………………………………………………………………………………………………………………………………………………………………………………………..……………………….</w:t>
      </w:r>
    </w:p>
    <w:p w:rsidR="0035338C" w:rsidRDefault="0035338C" w:rsidP="0035338C">
      <w:pPr>
        <w:rPr>
          <w:rFonts w:ascii="Times New Roman" w:hAnsi="Times New Roman"/>
        </w:rPr>
      </w:pPr>
    </w:p>
    <w:p w:rsidR="0035338C" w:rsidRDefault="0035338C" w:rsidP="0035338C">
      <w:pPr>
        <w:ind w:left="3540"/>
        <w:rPr>
          <w:rFonts w:ascii="Times New Roman" w:hAnsi="Times New Roman"/>
        </w:rPr>
      </w:pPr>
      <w:r>
        <w:rPr>
          <w:rFonts w:ascii="Times New Roman" w:hAnsi="Times New Roman"/>
        </w:rPr>
        <w:t>Dziękuję Ci za udział w zajęciach i za wypełnienie ankiety.</w:t>
      </w:r>
    </w:p>
    <w:p w:rsidR="0035338C" w:rsidRDefault="0035338C" w:rsidP="0035338C"/>
    <w:p w:rsidR="0035338C" w:rsidRPr="00DB4DFE" w:rsidRDefault="0035338C" w:rsidP="0035338C">
      <w:pPr>
        <w:ind w:left="7788" w:right="-709" w:firstLine="708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Zał. nr 5</w:t>
      </w:r>
    </w:p>
    <w:p w:rsidR="0035338C" w:rsidRDefault="0035338C" w:rsidP="0035338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2FF2">
        <w:rPr>
          <w:rFonts w:ascii="Times New Roman" w:hAnsi="Times New Roman"/>
          <w:b/>
          <w:sz w:val="28"/>
          <w:szCs w:val="24"/>
        </w:rPr>
        <w:t xml:space="preserve">Ankieta </w:t>
      </w:r>
      <w:r>
        <w:rPr>
          <w:rFonts w:ascii="Times New Roman" w:hAnsi="Times New Roman"/>
          <w:b/>
          <w:sz w:val="28"/>
          <w:szCs w:val="24"/>
        </w:rPr>
        <w:t xml:space="preserve">dla uczniów </w:t>
      </w:r>
      <w:r>
        <w:rPr>
          <w:rFonts w:ascii="Times New Roman" w:hAnsi="Times New Roman"/>
          <w:b/>
          <w:sz w:val="28"/>
          <w:szCs w:val="24"/>
        </w:rPr>
        <w:br/>
        <w:t xml:space="preserve">kończących Szkołę Podstawową im. </w:t>
      </w:r>
      <w:proofErr w:type="spellStart"/>
      <w:r>
        <w:rPr>
          <w:rFonts w:ascii="Times New Roman" w:hAnsi="Times New Roman"/>
          <w:b/>
          <w:sz w:val="28"/>
          <w:szCs w:val="24"/>
        </w:rPr>
        <w:t>mjr</w:t>
      </w:r>
      <w:proofErr w:type="spellEnd"/>
      <w:r>
        <w:rPr>
          <w:rFonts w:ascii="Times New Roman" w:hAnsi="Times New Roman"/>
          <w:b/>
          <w:sz w:val="28"/>
          <w:szCs w:val="24"/>
        </w:rPr>
        <w:t>. Henryka Dobrzańskiego „Hubala” w Przybranowie</w:t>
      </w:r>
    </w:p>
    <w:p w:rsidR="0035338C" w:rsidRDefault="0035338C" w:rsidP="0035338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35338C" w:rsidRDefault="0035338C" w:rsidP="0035338C">
      <w:pPr>
        <w:pStyle w:val="Default"/>
        <w:rPr>
          <w:sz w:val="23"/>
          <w:szCs w:val="23"/>
        </w:rPr>
      </w:pPr>
    </w:p>
    <w:p w:rsidR="0035338C" w:rsidRDefault="0035338C" w:rsidP="003533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Jak typ szkoły wybrałeś/</w:t>
      </w:r>
      <w:proofErr w:type="spellStart"/>
      <w:r>
        <w:rPr>
          <w:sz w:val="23"/>
          <w:szCs w:val="23"/>
        </w:rPr>
        <w:t>aś</w:t>
      </w:r>
      <w:proofErr w:type="spellEnd"/>
      <w:r>
        <w:rPr>
          <w:sz w:val="23"/>
          <w:szCs w:val="23"/>
        </w:rPr>
        <w:t xml:space="preserve"> po ukończeniu szkoły podstawowej?: </w:t>
      </w:r>
    </w:p>
    <w:p w:rsidR="0035338C" w:rsidRDefault="0035338C" w:rsidP="00310655">
      <w:pPr>
        <w:pStyle w:val="Default"/>
        <w:numPr>
          <w:ilvl w:val="0"/>
          <w:numId w:val="41"/>
        </w:numPr>
        <w:autoSpaceDE w:val="0"/>
        <w:autoSpaceDN w:val="0"/>
        <w:adjustRightInd w:val="0"/>
        <w:rPr>
          <w:sz w:val="23"/>
          <w:szCs w:val="23"/>
        </w:rPr>
      </w:pPr>
    </w:p>
    <w:p w:rsidR="0035338C" w:rsidRDefault="0035338C" w:rsidP="00310655">
      <w:pPr>
        <w:pStyle w:val="Default"/>
        <w:numPr>
          <w:ilvl w:val="0"/>
          <w:numId w:val="43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Liceum </w:t>
      </w:r>
    </w:p>
    <w:p w:rsidR="0035338C" w:rsidRDefault="0035338C" w:rsidP="00310655">
      <w:pPr>
        <w:pStyle w:val="Default"/>
        <w:numPr>
          <w:ilvl w:val="0"/>
          <w:numId w:val="43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 w:rsidRPr="00DE357C">
        <w:rPr>
          <w:sz w:val="23"/>
          <w:szCs w:val="23"/>
        </w:rPr>
        <w:t>Technikum</w:t>
      </w:r>
    </w:p>
    <w:p w:rsidR="0035338C" w:rsidRDefault="0035338C" w:rsidP="00310655">
      <w:pPr>
        <w:pStyle w:val="Default"/>
        <w:numPr>
          <w:ilvl w:val="0"/>
          <w:numId w:val="43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 w:rsidRPr="00DE357C">
        <w:rPr>
          <w:sz w:val="23"/>
          <w:szCs w:val="23"/>
        </w:rPr>
        <w:t xml:space="preserve">Branżową Szkołę </w:t>
      </w:r>
    </w:p>
    <w:p w:rsidR="0035338C" w:rsidRPr="00DE357C" w:rsidRDefault="0035338C" w:rsidP="00310655">
      <w:pPr>
        <w:pStyle w:val="Default"/>
        <w:numPr>
          <w:ilvl w:val="0"/>
          <w:numId w:val="43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 w:rsidRPr="00DE357C">
        <w:rPr>
          <w:sz w:val="23"/>
          <w:szCs w:val="23"/>
        </w:rPr>
        <w:t xml:space="preserve">Inne.................................................................................................................................... </w:t>
      </w:r>
    </w:p>
    <w:p w:rsidR="0035338C" w:rsidRDefault="0035338C" w:rsidP="0035338C">
      <w:pPr>
        <w:pStyle w:val="Default"/>
        <w:rPr>
          <w:sz w:val="23"/>
          <w:szCs w:val="23"/>
        </w:rPr>
      </w:pPr>
    </w:p>
    <w:p w:rsidR="0035338C" w:rsidRDefault="0035338C" w:rsidP="003533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Jaki profil klasy wybrałeś/</w:t>
      </w:r>
      <w:proofErr w:type="spellStart"/>
      <w:r>
        <w:rPr>
          <w:sz w:val="23"/>
          <w:szCs w:val="23"/>
        </w:rPr>
        <w:t>aś</w:t>
      </w:r>
      <w:proofErr w:type="spellEnd"/>
      <w:r>
        <w:rPr>
          <w:sz w:val="23"/>
          <w:szCs w:val="23"/>
        </w:rPr>
        <w:t xml:space="preserve">? </w:t>
      </w:r>
    </w:p>
    <w:p w:rsidR="0035338C" w:rsidRDefault="0035338C" w:rsidP="003533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 </w:t>
      </w:r>
    </w:p>
    <w:p w:rsidR="0035338C" w:rsidRDefault="0035338C" w:rsidP="003533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35338C" w:rsidRDefault="0035338C" w:rsidP="003533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5338C" w:rsidRDefault="0035338C" w:rsidP="003533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Co miało wpływ na Twoją decyzję związaną z wyborem szkoły?: </w:t>
      </w:r>
    </w:p>
    <w:p w:rsidR="0035338C" w:rsidRDefault="0035338C" w:rsidP="00310655">
      <w:pPr>
        <w:pStyle w:val="Default"/>
        <w:numPr>
          <w:ilvl w:val="0"/>
          <w:numId w:val="42"/>
        </w:numPr>
        <w:autoSpaceDE w:val="0"/>
        <w:autoSpaceDN w:val="0"/>
        <w:adjustRightInd w:val="0"/>
        <w:rPr>
          <w:sz w:val="23"/>
          <w:szCs w:val="23"/>
        </w:rPr>
      </w:pPr>
    </w:p>
    <w:p w:rsidR="0035338C" w:rsidRDefault="0035338C" w:rsidP="00310655">
      <w:pPr>
        <w:pStyle w:val="Default"/>
        <w:numPr>
          <w:ilvl w:val="0"/>
          <w:numId w:val="44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rodzice </w:t>
      </w:r>
    </w:p>
    <w:p w:rsidR="0035338C" w:rsidRDefault="0035338C" w:rsidP="00310655">
      <w:pPr>
        <w:pStyle w:val="Default"/>
        <w:numPr>
          <w:ilvl w:val="0"/>
          <w:numId w:val="44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 w:rsidRPr="00DE357C">
        <w:rPr>
          <w:sz w:val="23"/>
          <w:szCs w:val="23"/>
        </w:rPr>
        <w:t xml:space="preserve">szkoła, nauczyciele </w:t>
      </w:r>
    </w:p>
    <w:p w:rsidR="0035338C" w:rsidRDefault="0035338C" w:rsidP="00310655">
      <w:pPr>
        <w:pStyle w:val="Default"/>
        <w:numPr>
          <w:ilvl w:val="0"/>
          <w:numId w:val="44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 w:rsidRPr="00DE357C">
        <w:rPr>
          <w:sz w:val="23"/>
          <w:szCs w:val="23"/>
        </w:rPr>
        <w:t xml:space="preserve">koledzy, znajomi </w:t>
      </w:r>
    </w:p>
    <w:p w:rsidR="0035338C" w:rsidRDefault="0035338C" w:rsidP="00310655">
      <w:pPr>
        <w:pStyle w:val="Default"/>
        <w:numPr>
          <w:ilvl w:val="0"/>
          <w:numId w:val="44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 w:rsidRPr="00DE357C">
        <w:rPr>
          <w:sz w:val="23"/>
          <w:szCs w:val="23"/>
        </w:rPr>
        <w:t xml:space="preserve">media (prasa, Internet) </w:t>
      </w:r>
    </w:p>
    <w:p w:rsidR="0035338C" w:rsidRDefault="0035338C" w:rsidP="00310655">
      <w:pPr>
        <w:pStyle w:val="Default"/>
        <w:numPr>
          <w:ilvl w:val="0"/>
          <w:numId w:val="44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 w:rsidRPr="00DE357C">
        <w:rPr>
          <w:sz w:val="23"/>
          <w:szCs w:val="23"/>
        </w:rPr>
        <w:t xml:space="preserve">inne……………………………………………………………………………………… </w:t>
      </w:r>
    </w:p>
    <w:p w:rsidR="0035338C" w:rsidRDefault="0035338C" w:rsidP="0035338C">
      <w:pPr>
        <w:pStyle w:val="Default"/>
        <w:rPr>
          <w:sz w:val="23"/>
          <w:szCs w:val="23"/>
        </w:rPr>
      </w:pPr>
    </w:p>
    <w:p w:rsidR="0035338C" w:rsidRDefault="0035338C" w:rsidP="003533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Czym się kierowałeś przy wyborze szkoły ponadpodstawowej?: </w:t>
      </w:r>
    </w:p>
    <w:p w:rsidR="0035338C" w:rsidRDefault="0035338C" w:rsidP="00310655">
      <w:pPr>
        <w:pStyle w:val="Default"/>
        <w:numPr>
          <w:ilvl w:val="0"/>
          <w:numId w:val="45"/>
        </w:numPr>
        <w:autoSpaceDE w:val="0"/>
        <w:autoSpaceDN w:val="0"/>
        <w:adjustRightInd w:val="0"/>
        <w:rPr>
          <w:sz w:val="23"/>
          <w:szCs w:val="23"/>
        </w:rPr>
      </w:pPr>
    </w:p>
    <w:p w:rsidR="0035338C" w:rsidRDefault="0035338C" w:rsidP="00310655">
      <w:pPr>
        <w:pStyle w:val="Default"/>
        <w:numPr>
          <w:ilvl w:val="0"/>
          <w:numId w:val="46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>
        <w:rPr>
          <w:sz w:val="23"/>
          <w:szCs w:val="23"/>
        </w:rPr>
        <w:t>kierunek kształcenia odpowiada moim zainteresowaniom</w:t>
      </w:r>
    </w:p>
    <w:p w:rsidR="0035338C" w:rsidRDefault="0035338C" w:rsidP="00310655">
      <w:pPr>
        <w:pStyle w:val="Default"/>
        <w:numPr>
          <w:ilvl w:val="0"/>
          <w:numId w:val="46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DE357C">
        <w:rPr>
          <w:sz w:val="23"/>
          <w:szCs w:val="23"/>
        </w:rPr>
        <w:t xml:space="preserve">prestiż i renoma szkoły </w:t>
      </w:r>
    </w:p>
    <w:p w:rsidR="0035338C" w:rsidRDefault="0035338C" w:rsidP="00310655">
      <w:pPr>
        <w:pStyle w:val="Default"/>
        <w:numPr>
          <w:ilvl w:val="0"/>
          <w:numId w:val="46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 w:rsidRPr="00DE357C">
        <w:rPr>
          <w:sz w:val="23"/>
          <w:szCs w:val="23"/>
        </w:rPr>
        <w:t xml:space="preserve">wybór i intensywność nauki języka obcego </w:t>
      </w:r>
    </w:p>
    <w:p w:rsidR="0035338C" w:rsidRDefault="0035338C" w:rsidP="00310655">
      <w:pPr>
        <w:pStyle w:val="Default"/>
        <w:numPr>
          <w:ilvl w:val="0"/>
          <w:numId w:val="46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 w:rsidRPr="00DE357C">
        <w:rPr>
          <w:sz w:val="23"/>
          <w:szCs w:val="23"/>
        </w:rPr>
        <w:t xml:space="preserve">trenowanie wybranej dyscypliny sportowej </w:t>
      </w:r>
    </w:p>
    <w:p w:rsidR="0035338C" w:rsidRDefault="0035338C" w:rsidP="00310655">
      <w:pPr>
        <w:pStyle w:val="Default"/>
        <w:numPr>
          <w:ilvl w:val="0"/>
          <w:numId w:val="46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 w:rsidRPr="00DE357C">
        <w:rPr>
          <w:sz w:val="23"/>
          <w:szCs w:val="23"/>
        </w:rPr>
        <w:t xml:space="preserve">bezpieczeństwo w szkole </w:t>
      </w:r>
    </w:p>
    <w:p w:rsidR="0035338C" w:rsidRDefault="0035338C" w:rsidP="00310655">
      <w:pPr>
        <w:pStyle w:val="Default"/>
        <w:numPr>
          <w:ilvl w:val="0"/>
          <w:numId w:val="46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 w:rsidRPr="00DE357C">
        <w:rPr>
          <w:sz w:val="23"/>
          <w:szCs w:val="23"/>
        </w:rPr>
        <w:t xml:space="preserve">zajęcia pozalekcyjne i koła zainteresowań </w:t>
      </w:r>
    </w:p>
    <w:p w:rsidR="0035338C" w:rsidRDefault="0035338C" w:rsidP="00310655">
      <w:pPr>
        <w:pStyle w:val="Default"/>
        <w:numPr>
          <w:ilvl w:val="0"/>
          <w:numId w:val="46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 w:rsidRPr="00DE357C">
        <w:rPr>
          <w:sz w:val="23"/>
          <w:szCs w:val="23"/>
        </w:rPr>
        <w:t xml:space="preserve">dojazd do szkoły </w:t>
      </w:r>
    </w:p>
    <w:p w:rsidR="0035338C" w:rsidRPr="00D37ED4" w:rsidRDefault="0035338C" w:rsidP="00310655">
      <w:pPr>
        <w:pStyle w:val="Default"/>
        <w:numPr>
          <w:ilvl w:val="0"/>
          <w:numId w:val="46"/>
        </w:numPr>
        <w:autoSpaceDE w:val="0"/>
        <w:autoSpaceDN w:val="0"/>
        <w:adjustRightInd w:val="0"/>
        <w:ind w:left="284" w:hanging="284"/>
        <w:rPr>
          <w:sz w:val="23"/>
          <w:szCs w:val="23"/>
        </w:rPr>
      </w:pPr>
      <w:r w:rsidRPr="00DE357C">
        <w:rPr>
          <w:sz w:val="23"/>
          <w:szCs w:val="23"/>
        </w:rPr>
        <w:t xml:space="preserve">inne.................................................................................................................................. </w:t>
      </w:r>
    </w:p>
    <w:p w:rsidR="0035338C" w:rsidRDefault="0035338C" w:rsidP="0035338C">
      <w:pPr>
        <w:pStyle w:val="Default"/>
        <w:tabs>
          <w:tab w:val="left" w:pos="284"/>
        </w:tabs>
        <w:spacing w:after="200"/>
        <w:jc w:val="both"/>
        <w:rPr>
          <w:sz w:val="16"/>
          <w:szCs w:val="16"/>
        </w:rPr>
      </w:pPr>
    </w:p>
    <w:p w:rsidR="0035338C" w:rsidRDefault="0035338C" w:rsidP="003533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Czym się kierowałeś przy wyborze szkoły ponadpodstawowej?: </w:t>
      </w:r>
    </w:p>
    <w:p w:rsidR="0035338C" w:rsidRDefault="0035338C" w:rsidP="0035338C">
      <w:pPr>
        <w:pStyle w:val="Default"/>
        <w:tabs>
          <w:tab w:val="left" w:pos="284"/>
        </w:tabs>
        <w:spacing w:after="200"/>
        <w:jc w:val="both"/>
        <w:rPr>
          <w:sz w:val="23"/>
          <w:szCs w:val="23"/>
        </w:rPr>
      </w:pP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W jaki sposób zajęcia z doradztwa zawodowego pomogły Ci przy wyborze szkoły ponadpodstawowej? </w:t>
      </w:r>
    </w:p>
    <w:p w:rsidR="0035338C" w:rsidRDefault="0035338C" w:rsidP="0035338C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 </w:t>
      </w:r>
    </w:p>
    <w:p w:rsidR="0035338C" w:rsidRPr="00DE357C" w:rsidRDefault="0035338C" w:rsidP="003533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</w:t>
      </w:r>
    </w:p>
    <w:p w:rsidR="0035338C" w:rsidRPr="00132FF2" w:rsidRDefault="0035338C" w:rsidP="0035338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35338C" w:rsidRDefault="0035338C" w:rsidP="0035338C">
      <w:pPr>
        <w:pStyle w:val="Default"/>
        <w:rPr>
          <w:b/>
        </w:rPr>
      </w:pPr>
    </w:p>
    <w:p w:rsidR="0035338C" w:rsidRDefault="0035338C" w:rsidP="0035338C">
      <w:pPr>
        <w:pStyle w:val="Default"/>
        <w:rPr>
          <w:b/>
        </w:rPr>
      </w:pPr>
    </w:p>
    <w:p w:rsidR="0035338C" w:rsidRDefault="0035338C" w:rsidP="0035338C">
      <w:pPr>
        <w:pStyle w:val="Default"/>
        <w:rPr>
          <w:b/>
        </w:rPr>
      </w:pPr>
    </w:p>
    <w:p w:rsidR="0035338C" w:rsidRDefault="0035338C" w:rsidP="002430BD">
      <w:pPr>
        <w:pStyle w:val="Default"/>
        <w:ind w:left="5664"/>
      </w:pPr>
      <w:r>
        <w:t>Dziękuję za wypełnienie ankiety.</w:t>
      </w:r>
    </w:p>
    <w:p w:rsidR="002430BD" w:rsidRDefault="002430BD" w:rsidP="002430BD">
      <w:pPr>
        <w:pStyle w:val="Default"/>
        <w:ind w:left="5664"/>
      </w:pPr>
    </w:p>
    <w:p w:rsidR="0035338C" w:rsidRPr="00DB4DFE" w:rsidRDefault="0035338C" w:rsidP="0035338C">
      <w:pPr>
        <w:ind w:left="7788" w:right="-709" w:firstLine="708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Zał. nr 6</w:t>
      </w:r>
    </w:p>
    <w:p w:rsidR="0035338C" w:rsidRDefault="0035338C" w:rsidP="0035338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Ankieta ewaluacyjna dla wychowawców</w:t>
      </w:r>
    </w:p>
    <w:p w:rsidR="0035338C" w:rsidRPr="00684F5B" w:rsidRDefault="0035338C" w:rsidP="0035338C">
      <w:pPr>
        <w:spacing w:after="0" w:line="240" w:lineRule="auto"/>
        <w:jc w:val="center"/>
        <w:rPr>
          <w:rFonts w:ascii="Times New Roman" w:hAnsi="Times New Roman"/>
          <w:b/>
          <w:sz w:val="8"/>
          <w:szCs w:val="24"/>
          <w:u w:val="single"/>
        </w:rPr>
      </w:pPr>
    </w:p>
    <w:p w:rsidR="0035338C" w:rsidRDefault="0035338C" w:rsidP="0035338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84F5B">
        <w:rPr>
          <w:rFonts w:ascii="Times New Roman" w:hAnsi="Times New Roman"/>
          <w:b/>
          <w:sz w:val="4"/>
          <w:szCs w:val="4"/>
        </w:rPr>
        <w:br/>
      </w:r>
      <w:r>
        <w:rPr>
          <w:rFonts w:ascii="Times New Roman" w:hAnsi="Times New Roman"/>
          <w:b/>
          <w:sz w:val="28"/>
          <w:szCs w:val="24"/>
        </w:rPr>
        <w:t>z realizacji działań podejmowanych w ramach doradztwa zawodowego</w:t>
      </w:r>
    </w:p>
    <w:p w:rsidR="0035338C" w:rsidRDefault="0035338C" w:rsidP="003533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338C" w:rsidRPr="00684F5B" w:rsidRDefault="0035338C" w:rsidP="0035338C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35338C" w:rsidRDefault="0035338C" w:rsidP="00353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……………………………………………. Wychowawca klasy …………….</w:t>
      </w:r>
    </w:p>
    <w:p w:rsidR="0035338C" w:rsidRDefault="0035338C" w:rsidP="00353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38C" w:rsidRPr="00826366" w:rsidRDefault="0035338C" w:rsidP="0035338C">
      <w:pPr>
        <w:spacing w:after="0" w:line="240" w:lineRule="auto"/>
        <w:jc w:val="both"/>
        <w:rPr>
          <w:rFonts w:ascii="Times New Roman" w:hAnsi="Times New Roman"/>
          <w:sz w:val="10"/>
          <w:szCs w:val="24"/>
        </w:rPr>
      </w:pPr>
    </w:p>
    <w:p w:rsidR="0035338C" w:rsidRDefault="0035338C" w:rsidP="00310655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zapoznała Pani swoich uczniów z programem doradztwa zawodowego </w:t>
      </w:r>
      <w:r>
        <w:rPr>
          <w:rFonts w:ascii="Times New Roman" w:hAnsi="Times New Roman"/>
          <w:sz w:val="24"/>
          <w:szCs w:val="24"/>
        </w:rPr>
        <w:br/>
        <w:t>i Wewnątrzszkolnego Systemu Doradztwa Zawodowego?</w:t>
      </w:r>
    </w:p>
    <w:p w:rsidR="0035338C" w:rsidRDefault="0035338C" w:rsidP="00310655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</w:t>
      </w:r>
    </w:p>
    <w:p w:rsidR="0035338C" w:rsidRDefault="0035338C" w:rsidP="00310655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</w:t>
      </w:r>
    </w:p>
    <w:p w:rsidR="0035338C" w:rsidRDefault="0035338C" w:rsidP="0035338C">
      <w:pPr>
        <w:pStyle w:val="Akapitzlist"/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35338C" w:rsidRDefault="0035338C" w:rsidP="00310655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Czy prowadziła Pani zajęcia zgodnie z harmonogramem zawartym w programie?</w:t>
      </w:r>
    </w:p>
    <w:p w:rsidR="0035338C" w:rsidRDefault="0035338C" w:rsidP="00310655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</w:t>
      </w:r>
    </w:p>
    <w:p w:rsidR="0035338C" w:rsidRDefault="0035338C" w:rsidP="00310655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</w:t>
      </w:r>
    </w:p>
    <w:p w:rsidR="0035338C" w:rsidRDefault="0035338C" w:rsidP="00310655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niesystematycznie, ponieważ …………….…………………………………………</w:t>
      </w:r>
    </w:p>
    <w:p w:rsidR="0035338C" w:rsidRDefault="0035338C" w:rsidP="0035338C">
      <w:pPr>
        <w:pStyle w:val="Akapitzlist"/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35338C" w:rsidRDefault="0035338C" w:rsidP="00310655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Jakie działania podjęła Pani w pracy z uczniami realizując WSDZ?</w:t>
      </w:r>
    </w:p>
    <w:p w:rsidR="0035338C" w:rsidRDefault="0035338C" w:rsidP="0035338C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338C" w:rsidRPr="006A7039" w:rsidRDefault="0035338C" w:rsidP="0035338C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5338C" w:rsidRDefault="0035338C" w:rsidP="00310655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jakich publikacji, materiałów korzystała Pani przygotowując się do zajęć z uczniami? </w:t>
      </w:r>
    </w:p>
    <w:p w:rsidR="0035338C" w:rsidRDefault="0035338C" w:rsidP="0035338C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338C" w:rsidRDefault="0035338C" w:rsidP="0035338C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5338C" w:rsidRDefault="0035338C" w:rsidP="00310655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jakim stopniu według Pani, szkoła pomaga uczniom w planowaniu przyszłości edukacyjno-zawodowej?</w:t>
      </w:r>
    </w:p>
    <w:p w:rsidR="0035338C" w:rsidRDefault="0035338C" w:rsidP="00310655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bardzo dobrze</w:t>
      </w:r>
    </w:p>
    <w:p w:rsidR="0035338C" w:rsidRDefault="0035338C" w:rsidP="00310655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dobrze</w:t>
      </w:r>
    </w:p>
    <w:p w:rsidR="0035338C" w:rsidRDefault="0035338C" w:rsidP="00310655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dostatecznie</w:t>
      </w:r>
    </w:p>
    <w:p w:rsidR="0035338C" w:rsidRDefault="0035338C" w:rsidP="00310655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niewystarczająco</w:t>
      </w:r>
    </w:p>
    <w:p w:rsidR="0035338C" w:rsidRDefault="0035338C" w:rsidP="00310655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wiem</w:t>
      </w:r>
    </w:p>
    <w:p w:rsidR="0035338C" w:rsidRDefault="0035338C" w:rsidP="0035338C">
      <w:pPr>
        <w:pStyle w:val="Akapitzlist"/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35338C" w:rsidRDefault="0035338C" w:rsidP="00310655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według Pani nie zostało ujęte w programie, a jest bardzo ważne?</w:t>
      </w:r>
    </w:p>
    <w:p w:rsidR="0035338C" w:rsidRDefault="0035338C" w:rsidP="0035338C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……………………………………………….………………………………………………</w:t>
      </w:r>
    </w:p>
    <w:p w:rsidR="0035338C" w:rsidRDefault="0035338C" w:rsidP="0035338C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5338C" w:rsidRDefault="0035338C" w:rsidP="00310655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zapoznała Pani rodziców z programem doradztwa zawodowego i Wewnątrzszkolnym Systemem Doradztwa Zawodowego?</w:t>
      </w:r>
    </w:p>
    <w:p w:rsidR="0035338C" w:rsidRDefault="0035338C" w:rsidP="00310655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</w:t>
      </w:r>
    </w:p>
    <w:p w:rsidR="0035338C" w:rsidRDefault="0035338C" w:rsidP="00310655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</w:t>
      </w:r>
    </w:p>
    <w:p w:rsidR="0035338C" w:rsidRPr="00826366" w:rsidRDefault="0035338C" w:rsidP="0035338C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:rsidR="0035338C" w:rsidRDefault="0035338C" w:rsidP="00310655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zapraszała Pani rodziców na zajęcia z uczniami jako przedstawicieli zawodów?</w:t>
      </w:r>
    </w:p>
    <w:p w:rsidR="0035338C" w:rsidRDefault="0035338C" w:rsidP="00310655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</w:t>
      </w:r>
    </w:p>
    <w:p w:rsidR="0035338C" w:rsidRPr="00CD174F" w:rsidRDefault="0035338C" w:rsidP="00310655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</w:t>
      </w:r>
    </w:p>
    <w:p w:rsidR="0035338C" w:rsidRPr="00826366" w:rsidRDefault="0035338C" w:rsidP="0035338C">
      <w:pPr>
        <w:pStyle w:val="Akapitzlist"/>
        <w:spacing w:after="0" w:line="240" w:lineRule="auto"/>
        <w:ind w:left="1004"/>
        <w:jc w:val="both"/>
        <w:rPr>
          <w:rFonts w:ascii="Times New Roman" w:hAnsi="Times New Roman"/>
          <w:sz w:val="14"/>
          <w:szCs w:val="24"/>
        </w:rPr>
      </w:pPr>
    </w:p>
    <w:p w:rsidR="0035338C" w:rsidRDefault="0035338C" w:rsidP="00310655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 ocenia Pani swoje zaangażowanie w realizowaniu programu doradztwa zawodowego </w:t>
      </w:r>
      <w:r>
        <w:rPr>
          <w:rFonts w:ascii="Times New Roman" w:hAnsi="Times New Roman"/>
          <w:sz w:val="24"/>
          <w:szCs w:val="24"/>
        </w:rPr>
        <w:br/>
        <w:t>w swojej klasie, aby pomóc dzieciom w planowaniu ich kariery zawodowej?</w:t>
      </w:r>
    </w:p>
    <w:p w:rsidR="0035338C" w:rsidRDefault="0035338C" w:rsidP="00310655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bardzo dobre</w:t>
      </w:r>
    </w:p>
    <w:p w:rsidR="0035338C" w:rsidRDefault="0035338C" w:rsidP="00310655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dobre</w:t>
      </w:r>
    </w:p>
    <w:p w:rsidR="0035338C" w:rsidRDefault="0035338C" w:rsidP="00310655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słabe</w:t>
      </w:r>
    </w:p>
    <w:p w:rsidR="0035338C" w:rsidRDefault="0035338C" w:rsidP="00310655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niewystarczające</w:t>
      </w:r>
    </w:p>
    <w:p w:rsidR="0035338C" w:rsidRPr="00826366" w:rsidRDefault="0035338C" w:rsidP="00310655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żadne</w:t>
      </w:r>
    </w:p>
    <w:p w:rsidR="0035338C" w:rsidRDefault="0035338C" w:rsidP="0035338C">
      <w:pPr>
        <w:ind w:left="3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Dziękuję za wypełnienie ankiety.</w:t>
      </w:r>
    </w:p>
    <w:p w:rsidR="0035338C" w:rsidRDefault="0035338C" w:rsidP="0035338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5338C" w:rsidRDefault="0035338C" w:rsidP="0035338C"/>
    <w:p w:rsidR="002430BD" w:rsidRDefault="002430BD" w:rsidP="0035338C">
      <w:pPr>
        <w:ind w:left="7788" w:right="-709" w:firstLine="708"/>
        <w:rPr>
          <w:rFonts w:ascii="Times New Roman" w:hAnsi="Times New Roman"/>
          <w:b/>
          <w:sz w:val="28"/>
          <w:szCs w:val="24"/>
        </w:rPr>
      </w:pPr>
    </w:p>
    <w:p w:rsidR="002430BD" w:rsidRDefault="002430BD" w:rsidP="0035338C">
      <w:pPr>
        <w:ind w:left="7788" w:right="-709" w:firstLine="708"/>
        <w:rPr>
          <w:rFonts w:ascii="Times New Roman" w:hAnsi="Times New Roman"/>
          <w:b/>
          <w:sz w:val="28"/>
          <w:szCs w:val="24"/>
        </w:rPr>
      </w:pPr>
    </w:p>
    <w:p w:rsidR="002430BD" w:rsidRDefault="002430BD" w:rsidP="0035338C">
      <w:pPr>
        <w:ind w:left="7788" w:right="-709" w:firstLine="708"/>
        <w:rPr>
          <w:rFonts w:ascii="Times New Roman" w:hAnsi="Times New Roman"/>
          <w:b/>
          <w:sz w:val="28"/>
          <w:szCs w:val="24"/>
        </w:rPr>
      </w:pPr>
    </w:p>
    <w:p w:rsidR="002430BD" w:rsidRDefault="002430BD" w:rsidP="0035338C">
      <w:pPr>
        <w:ind w:left="7788" w:right="-709" w:firstLine="708"/>
        <w:rPr>
          <w:rFonts w:ascii="Times New Roman" w:hAnsi="Times New Roman"/>
          <w:b/>
          <w:sz w:val="28"/>
          <w:szCs w:val="24"/>
        </w:rPr>
      </w:pPr>
    </w:p>
    <w:p w:rsidR="002430BD" w:rsidRDefault="002430BD" w:rsidP="0035338C">
      <w:pPr>
        <w:ind w:left="7788" w:right="-709" w:firstLine="708"/>
        <w:rPr>
          <w:rFonts w:ascii="Times New Roman" w:hAnsi="Times New Roman"/>
          <w:b/>
          <w:sz w:val="28"/>
          <w:szCs w:val="24"/>
        </w:rPr>
      </w:pPr>
    </w:p>
    <w:p w:rsidR="002430BD" w:rsidRDefault="002430BD" w:rsidP="0035338C">
      <w:pPr>
        <w:ind w:left="7788" w:right="-709" w:firstLine="708"/>
        <w:rPr>
          <w:rFonts w:ascii="Times New Roman" w:hAnsi="Times New Roman"/>
          <w:b/>
          <w:sz w:val="28"/>
          <w:szCs w:val="24"/>
        </w:rPr>
      </w:pPr>
    </w:p>
    <w:p w:rsidR="002430BD" w:rsidRDefault="002430BD" w:rsidP="0035338C">
      <w:pPr>
        <w:ind w:left="7788" w:right="-709" w:firstLine="708"/>
        <w:rPr>
          <w:rFonts w:ascii="Times New Roman" w:hAnsi="Times New Roman"/>
          <w:b/>
          <w:sz w:val="28"/>
          <w:szCs w:val="24"/>
        </w:rPr>
      </w:pPr>
    </w:p>
    <w:p w:rsidR="002430BD" w:rsidRDefault="002430BD" w:rsidP="0035338C">
      <w:pPr>
        <w:ind w:left="7788" w:right="-709" w:firstLine="708"/>
        <w:rPr>
          <w:rFonts w:ascii="Times New Roman" w:hAnsi="Times New Roman"/>
          <w:b/>
          <w:sz w:val="28"/>
          <w:szCs w:val="24"/>
        </w:rPr>
      </w:pPr>
    </w:p>
    <w:p w:rsidR="002430BD" w:rsidRDefault="002430BD" w:rsidP="0035338C">
      <w:pPr>
        <w:ind w:left="7788" w:right="-709" w:firstLine="708"/>
        <w:rPr>
          <w:rFonts w:ascii="Times New Roman" w:hAnsi="Times New Roman"/>
          <w:b/>
          <w:sz w:val="28"/>
          <w:szCs w:val="24"/>
        </w:rPr>
      </w:pPr>
    </w:p>
    <w:p w:rsidR="002430BD" w:rsidRDefault="002430BD" w:rsidP="0035338C">
      <w:pPr>
        <w:ind w:left="7788" w:right="-709" w:firstLine="708"/>
        <w:rPr>
          <w:rFonts w:ascii="Times New Roman" w:hAnsi="Times New Roman"/>
          <w:b/>
          <w:sz w:val="28"/>
          <w:szCs w:val="24"/>
        </w:rPr>
      </w:pPr>
    </w:p>
    <w:p w:rsidR="002430BD" w:rsidRDefault="002430BD" w:rsidP="0035338C">
      <w:pPr>
        <w:ind w:left="7788" w:right="-709" w:firstLine="708"/>
        <w:rPr>
          <w:rFonts w:ascii="Times New Roman" w:hAnsi="Times New Roman"/>
          <w:b/>
          <w:sz w:val="28"/>
          <w:szCs w:val="24"/>
        </w:rPr>
      </w:pPr>
    </w:p>
    <w:p w:rsidR="002430BD" w:rsidRDefault="002430BD" w:rsidP="0035338C">
      <w:pPr>
        <w:ind w:left="7788" w:right="-709" w:firstLine="708"/>
        <w:rPr>
          <w:rFonts w:ascii="Times New Roman" w:hAnsi="Times New Roman"/>
          <w:b/>
          <w:sz w:val="28"/>
          <w:szCs w:val="24"/>
        </w:rPr>
      </w:pPr>
    </w:p>
    <w:p w:rsidR="002430BD" w:rsidRDefault="002430BD" w:rsidP="0035338C">
      <w:pPr>
        <w:ind w:left="7788" w:right="-709" w:firstLine="708"/>
        <w:rPr>
          <w:rFonts w:ascii="Times New Roman" w:hAnsi="Times New Roman"/>
          <w:b/>
          <w:sz w:val="28"/>
          <w:szCs w:val="24"/>
        </w:rPr>
      </w:pPr>
    </w:p>
    <w:p w:rsidR="002430BD" w:rsidRDefault="002430BD" w:rsidP="0035338C">
      <w:pPr>
        <w:ind w:left="7788" w:right="-709" w:firstLine="708"/>
        <w:rPr>
          <w:rFonts w:ascii="Times New Roman" w:hAnsi="Times New Roman"/>
          <w:b/>
          <w:sz w:val="28"/>
          <w:szCs w:val="24"/>
        </w:rPr>
      </w:pPr>
    </w:p>
    <w:p w:rsidR="002430BD" w:rsidRDefault="002430BD" w:rsidP="0035338C">
      <w:pPr>
        <w:ind w:left="7788" w:right="-709" w:firstLine="708"/>
        <w:rPr>
          <w:rFonts w:ascii="Times New Roman" w:hAnsi="Times New Roman"/>
          <w:b/>
          <w:sz w:val="28"/>
          <w:szCs w:val="24"/>
        </w:rPr>
      </w:pPr>
    </w:p>
    <w:p w:rsidR="002430BD" w:rsidRDefault="002430BD" w:rsidP="0035338C">
      <w:pPr>
        <w:ind w:left="7788" w:right="-709" w:firstLine="708"/>
        <w:rPr>
          <w:rFonts w:ascii="Times New Roman" w:hAnsi="Times New Roman"/>
          <w:b/>
          <w:sz w:val="28"/>
          <w:szCs w:val="24"/>
        </w:rPr>
      </w:pPr>
    </w:p>
    <w:p w:rsidR="002430BD" w:rsidRDefault="002430BD" w:rsidP="0035338C">
      <w:pPr>
        <w:ind w:left="7788" w:right="-709" w:firstLine="708"/>
        <w:rPr>
          <w:rFonts w:ascii="Times New Roman" w:hAnsi="Times New Roman"/>
          <w:b/>
          <w:sz w:val="28"/>
          <w:szCs w:val="24"/>
        </w:rPr>
      </w:pPr>
    </w:p>
    <w:p w:rsidR="002430BD" w:rsidRDefault="002430BD" w:rsidP="0035338C">
      <w:pPr>
        <w:ind w:left="7788" w:right="-709" w:firstLine="708"/>
        <w:rPr>
          <w:rFonts w:ascii="Times New Roman" w:hAnsi="Times New Roman"/>
          <w:b/>
          <w:sz w:val="28"/>
          <w:szCs w:val="24"/>
        </w:rPr>
      </w:pPr>
    </w:p>
    <w:p w:rsidR="002430BD" w:rsidRDefault="002430BD" w:rsidP="0035338C">
      <w:pPr>
        <w:ind w:left="7788" w:right="-709" w:firstLine="708"/>
        <w:rPr>
          <w:rFonts w:ascii="Times New Roman" w:hAnsi="Times New Roman"/>
          <w:b/>
          <w:sz w:val="28"/>
          <w:szCs w:val="24"/>
        </w:rPr>
      </w:pPr>
    </w:p>
    <w:p w:rsidR="0035338C" w:rsidRPr="00DB4DFE" w:rsidRDefault="0035338C" w:rsidP="0035338C">
      <w:pPr>
        <w:ind w:left="7788" w:right="-709" w:firstLine="708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Zał. nr 7</w:t>
      </w:r>
    </w:p>
    <w:p w:rsidR="0035338C" w:rsidRDefault="0035338C" w:rsidP="0035338C"/>
    <w:p w:rsidR="0035338C" w:rsidRDefault="0035338C" w:rsidP="0035338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 xml:space="preserve">Ankieta ewaluacyjna dla nauczycieli </w:t>
      </w:r>
    </w:p>
    <w:p w:rsidR="0035338C" w:rsidRPr="00684F5B" w:rsidRDefault="0035338C" w:rsidP="0035338C">
      <w:pPr>
        <w:spacing w:after="0" w:line="240" w:lineRule="auto"/>
        <w:jc w:val="center"/>
        <w:rPr>
          <w:rFonts w:ascii="Times New Roman" w:hAnsi="Times New Roman"/>
          <w:b/>
          <w:sz w:val="8"/>
          <w:szCs w:val="24"/>
          <w:u w:val="single"/>
        </w:rPr>
      </w:pPr>
    </w:p>
    <w:p w:rsidR="0035338C" w:rsidRDefault="0035338C" w:rsidP="0035338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84F5B">
        <w:rPr>
          <w:rFonts w:ascii="Times New Roman" w:hAnsi="Times New Roman"/>
          <w:b/>
          <w:sz w:val="4"/>
          <w:szCs w:val="4"/>
        </w:rPr>
        <w:br/>
      </w:r>
      <w:r>
        <w:rPr>
          <w:rFonts w:ascii="Times New Roman" w:hAnsi="Times New Roman"/>
          <w:b/>
          <w:sz w:val="28"/>
          <w:szCs w:val="24"/>
        </w:rPr>
        <w:t>z realizacji działań podejmowanych w ramach doradztwa zawodowego</w:t>
      </w:r>
    </w:p>
    <w:p w:rsidR="0035338C" w:rsidRDefault="0035338C" w:rsidP="003533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338C" w:rsidRPr="00684F5B" w:rsidRDefault="0035338C" w:rsidP="0035338C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35338C" w:rsidRDefault="0035338C" w:rsidP="00353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nazwisko ……………………………………………. </w:t>
      </w:r>
    </w:p>
    <w:p w:rsidR="0035338C" w:rsidRDefault="0035338C" w:rsidP="00353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38C" w:rsidRDefault="0035338C" w:rsidP="00353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38C" w:rsidRPr="0044432C" w:rsidRDefault="0035338C" w:rsidP="00310655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432C">
        <w:rPr>
          <w:rFonts w:ascii="Times New Roman" w:hAnsi="Times New Roman"/>
          <w:sz w:val="24"/>
          <w:szCs w:val="24"/>
        </w:rPr>
        <w:t>Jakie treści realizował/a Pan/i w czasie swoich zajęć z doradztwa zawodowego dotyczące uczniów?</w:t>
      </w:r>
    </w:p>
    <w:p w:rsidR="0035338C" w:rsidRDefault="0035338C" w:rsidP="0035338C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338C" w:rsidRDefault="0035338C" w:rsidP="0035338C">
      <w:pPr>
        <w:pStyle w:val="Akapitzlist"/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35338C" w:rsidRDefault="0035338C" w:rsidP="00310655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Jakie działania podjął/</w:t>
      </w:r>
      <w:proofErr w:type="spellStart"/>
      <w:r>
        <w:rPr>
          <w:rFonts w:ascii="Times New Roman" w:hAnsi="Times New Roman"/>
          <w:sz w:val="24"/>
          <w:szCs w:val="24"/>
        </w:rPr>
        <w:t>ęła</w:t>
      </w:r>
      <w:proofErr w:type="spellEnd"/>
      <w:r>
        <w:rPr>
          <w:rFonts w:ascii="Times New Roman" w:hAnsi="Times New Roman"/>
          <w:sz w:val="24"/>
          <w:szCs w:val="24"/>
        </w:rPr>
        <w:t xml:space="preserve"> Pan/i w pracy z uczniami realizując WSDZ?</w:t>
      </w:r>
    </w:p>
    <w:p w:rsidR="0035338C" w:rsidRDefault="0035338C" w:rsidP="0035338C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338C" w:rsidRPr="00AC7565" w:rsidRDefault="0035338C" w:rsidP="0035338C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5338C" w:rsidRDefault="0035338C" w:rsidP="00310655">
      <w:pPr>
        <w:pStyle w:val="Akapitzlist"/>
        <w:numPr>
          <w:ilvl w:val="0"/>
          <w:numId w:val="5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jakim stopniu według Pani, szkoła pomaga uczniom w planowaniu przyszłości edukacyjno-zawodowej?</w:t>
      </w:r>
    </w:p>
    <w:p w:rsidR="0035338C" w:rsidRDefault="0035338C" w:rsidP="00310655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BA8">
        <w:rPr>
          <w:rFonts w:ascii="Times New Roman" w:hAnsi="Times New Roman"/>
          <w:sz w:val="24"/>
          <w:szCs w:val="24"/>
        </w:rPr>
        <w:t>bardzo dobrze</w:t>
      </w:r>
    </w:p>
    <w:p w:rsidR="0035338C" w:rsidRDefault="0035338C" w:rsidP="00310655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BA8">
        <w:rPr>
          <w:rFonts w:ascii="Times New Roman" w:hAnsi="Times New Roman"/>
          <w:sz w:val="24"/>
          <w:szCs w:val="24"/>
        </w:rPr>
        <w:t>dobrze</w:t>
      </w:r>
    </w:p>
    <w:p w:rsidR="0035338C" w:rsidRDefault="0035338C" w:rsidP="00310655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BA8">
        <w:rPr>
          <w:rFonts w:ascii="Times New Roman" w:hAnsi="Times New Roman"/>
          <w:sz w:val="24"/>
          <w:szCs w:val="24"/>
        </w:rPr>
        <w:t>dostatecznie</w:t>
      </w:r>
    </w:p>
    <w:p w:rsidR="0035338C" w:rsidRDefault="0035338C" w:rsidP="00310655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BA8">
        <w:rPr>
          <w:rFonts w:ascii="Times New Roman" w:hAnsi="Times New Roman"/>
          <w:sz w:val="24"/>
          <w:szCs w:val="24"/>
        </w:rPr>
        <w:t>niewystarczająco</w:t>
      </w:r>
    </w:p>
    <w:p w:rsidR="0035338C" w:rsidRPr="00706BA8" w:rsidRDefault="0035338C" w:rsidP="00310655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BA8">
        <w:rPr>
          <w:rFonts w:ascii="Times New Roman" w:hAnsi="Times New Roman"/>
          <w:sz w:val="24"/>
          <w:szCs w:val="24"/>
        </w:rPr>
        <w:t>nie wiem</w:t>
      </w:r>
    </w:p>
    <w:p w:rsidR="0035338C" w:rsidRDefault="0035338C" w:rsidP="0035338C">
      <w:pPr>
        <w:pStyle w:val="Akapitzlist"/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35338C" w:rsidRDefault="0035338C" w:rsidP="00310655">
      <w:pPr>
        <w:pStyle w:val="Akapitzlist"/>
        <w:numPr>
          <w:ilvl w:val="0"/>
          <w:numId w:val="5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według Pani nie zostało ujęte w programie, a jest bardzo ważne?</w:t>
      </w:r>
    </w:p>
    <w:p w:rsidR="0035338C" w:rsidRDefault="0035338C" w:rsidP="0035338C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……………………………………………….………………………………………………………………………………………………………………………………………………..</w:t>
      </w:r>
    </w:p>
    <w:p w:rsidR="0035338C" w:rsidRPr="00AC7565" w:rsidRDefault="0035338C" w:rsidP="00353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38C" w:rsidRDefault="0035338C" w:rsidP="00310655">
      <w:pPr>
        <w:pStyle w:val="Akapitzlist"/>
        <w:numPr>
          <w:ilvl w:val="0"/>
          <w:numId w:val="5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 ocenia Pan/i swoje zaangażowanie w realizowaniu programu doradztwa zawodowego </w:t>
      </w:r>
      <w:r>
        <w:rPr>
          <w:rFonts w:ascii="Times New Roman" w:hAnsi="Times New Roman"/>
          <w:sz w:val="24"/>
          <w:szCs w:val="24"/>
        </w:rPr>
        <w:br/>
        <w:t>adresowanego do uczniów, aby pomóc dzieciom w planowaniu ich kariery zawodowej?</w:t>
      </w:r>
    </w:p>
    <w:p w:rsidR="0035338C" w:rsidRDefault="0035338C" w:rsidP="00310655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BA8">
        <w:rPr>
          <w:rFonts w:ascii="Times New Roman" w:hAnsi="Times New Roman"/>
          <w:sz w:val="24"/>
          <w:szCs w:val="24"/>
        </w:rPr>
        <w:t>bardzo dobre</w:t>
      </w:r>
    </w:p>
    <w:p w:rsidR="0035338C" w:rsidRDefault="0035338C" w:rsidP="00310655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BA8">
        <w:rPr>
          <w:rFonts w:ascii="Times New Roman" w:hAnsi="Times New Roman"/>
          <w:sz w:val="24"/>
          <w:szCs w:val="24"/>
        </w:rPr>
        <w:t>dobre</w:t>
      </w:r>
    </w:p>
    <w:p w:rsidR="0035338C" w:rsidRDefault="0035338C" w:rsidP="00310655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BA8">
        <w:rPr>
          <w:rFonts w:ascii="Times New Roman" w:hAnsi="Times New Roman"/>
          <w:sz w:val="24"/>
          <w:szCs w:val="24"/>
        </w:rPr>
        <w:t>słabe</w:t>
      </w:r>
    </w:p>
    <w:p w:rsidR="0035338C" w:rsidRDefault="0035338C" w:rsidP="00310655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BA8">
        <w:rPr>
          <w:rFonts w:ascii="Times New Roman" w:hAnsi="Times New Roman"/>
          <w:sz w:val="24"/>
          <w:szCs w:val="24"/>
        </w:rPr>
        <w:t>niewystarczające</w:t>
      </w:r>
    </w:p>
    <w:p w:rsidR="0035338C" w:rsidRPr="00706BA8" w:rsidRDefault="0035338C" w:rsidP="00310655">
      <w:pPr>
        <w:pStyle w:val="Akapitzlist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BA8">
        <w:rPr>
          <w:rFonts w:ascii="Times New Roman" w:hAnsi="Times New Roman"/>
          <w:sz w:val="24"/>
          <w:szCs w:val="24"/>
        </w:rPr>
        <w:t>żadne</w:t>
      </w:r>
    </w:p>
    <w:p w:rsidR="0035338C" w:rsidRDefault="0035338C" w:rsidP="003533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338C" w:rsidRDefault="0035338C" w:rsidP="0035338C">
      <w:pPr>
        <w:rPr>
          <w:rFonts w:ascii="Times New Roman" w:hAnsi="Times New Roman"/>
        </w:rPr>
      </w:pPr>
    </w:p>
    <w:p w:rsidR="0035338C" w:rsidRDefault="0035338C" w:rsidP="0035338C">
      <w:pPr>
        <w:ind w:left="3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Dziękuję za wypełnienie ankiety.</w:t>
      </w:r>
    </w:p>
    <w:p w:rsidR="0035338C" w:rsidRDefault="0035338C" w:rsidP="0035338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5338C" w:rsidRDefault="0035338C" w:rsidP="0035338C"/>
    <w:p w:rsidR="0035338C" w:rsidRDefault="0035338C" w:rsidP="0035338C"/>
    <w:p w:rsidR="0035338C" w:rsidRPr="00DB4DFE" w:rsidRDefault="0035338C" w:rsidP="0035338C">
      <w:pPr>
        <w:ind w:left="7788" w:right="-709" w:firstLine="708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Zał. nr 8</w:t>
      </w:r>
    </w:p>
    <w:p w:rsidR="0035338C" w:rsidRDefault="0035338C" w:rsidP="0035338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Ankieta ewaluacyjna WSDZ</w:t>
      </w:r>
    </w:p>
    <w:p w:rsidR="0035338C" w:rsidRPr="00DB4DFE" w:rsidRDefault="0035338C" w:rsidP="0035338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dla rodziców/opiekunów</w:t>
      </w:r>
    </w:p>
    <w:p w:rsidR="0035338C" w:rsidRPr="00897BAB" w:rsidRDefault="0035338C" w:rsidP="0035338C">
      <w:pPr>
        <w:rPr>
          <w:rFonts w:ascii="Times New Roman" w:hAnsi="Times New Roman"/>
          <w:sz w:val="10"/>
        </w:rPr>
      </w:pPr>
    </w:p>
    <w:p w:rsidR="0035338C" w:rsidRDefault="0035338C" w:rsidP="0035338C">
      <w:pPr>
        <w:pStyle w:val="Default"/>
        <w:jc w:val="both"/>
        <w:rPr>
          <w:iCs/>
          <w:szCs w:val="18"/>
        </w:rPr>
      </w:pPr>
      <w:r w:rsidRPr="006F61FF">
        <w:rPr>
          <w:iCs/>
          <w:szCs w:val="18"/>
        </w:rPr>
        <w:t>Celem niniejszej ankiety jest ewaluacja działań doradczych, które były ukierunkowane na informowanie rodziców o możliwościach korzystania z usług doradczych oraz materiałów wspierających doradztwo zawodowe dla dzieci i młodzieży w szkole i poza nią.</w:t>
      </w:r>
    </w:p>
    <w:p w:rsidR="0035338C" w:rsidRPr="006F61FF" w:rsidRDefault="0035338C" w:rsidP="0035338C">
      <w:pPr>
        <w:pStyle w:val="Default"/>
        <w:jc w:val="both"/>
        <w:rPr>
          <w:szCs w:val="18"/>
        </w:rPr>
      </w:pPr>
    </w:p>
    <w:p w:rsidR="0035338C" w:rsidRPr="006F61FF" w:rsidRDefault="0035338C" w:rsidP="00310655">
      <w:pPr>
        <w:pStyle w:val="Default"/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</w:pPr>
      <w:r w:rsidRPr="0065003D">
        <w:t>Czy Pani/Pan wie, że w szkole są prowadzone zajęcia dla dzieci z zakresu doradztwa</w:t>
      </w:r>
      <w:r w:rsidRPr="006F61FF">
        <w:t xml:space="preserve"> zawodowego? </w:t>
      </w:r>
    </w:p>
    <w:p w:rsidR="0035338C" w:rsidRPr="00407DD1" w:rsidRDefault="0035338C" w:rsidP="0035338C">
      <w:pPr>
        <w:pStyle w:val="Default"/>
        <w:rPr>
          <w:sz w:val="14"/>
        </w:rPr>
      </w:pPr>
    </w:p>
    <w:p w:rsidR="0035338C" w:rsidRDefault="0035338C" w:rsidP="0035338C">
      <w:pPr>
        <w:pStyle w:val="Default"/>
        <w:ind w:firstLine="426"/>
        <w:rPr>
          <w:b/>
          <w:bCs/>
        </w:rPr>
      </w:pPr>
      <w:r w:rsidRPr="006F61FF">
        <w:t xml:space="preserve"> </w:t>
      </w:r>
      <w:r w:rsidRPr="006F61FF">
        <w:rPr>
          <w:b/>
          <w:bCs/>
        </w:rPr>
        <w:t>tak</w:t>
      </w:r>
      <w:r>
        <w:rPr>
          <w:b/>
          <w:bCs/>
        </w:rPr>
        <w:tab/>
      </w:r>
      <w:r>
        <w:rPr>
          <w:b/>
          <w:bCs/>
        </w:rPr>
        <w:tab/>
      </w:r>
      <w:r w:rsidRPr="006F61FF">
        <w:t xml:space="preserve"> </w:t>
      </w:r>
      <w:r w:rsidRPr="006F61FF">
        <w:rPr>
          <w:b/>
          <w:bCs/>
        </w:rPr>
        <w:t xml:space="preserve">nie </w:t>
      </w:r>
    </w:p>
    <w:p w:rsidR="0035338C" w:rsidRPr="006F61FF" w:rsidRDefault="0035338C" w:rsidP="0035338C">
      <w:pPr>
        <w:pStyle w:val="Default"/>
        <w:ind w:firstLine="284"/>
      </w:pPr>
    </w:p>
    <w:p w:rsidR="0035338C" w:rsidRPr="006F61FF" w:rsidRDefault="0035338C" w:rsidP="00310655">
      <w:pPr>
        <w:pStyle w:val="Default"/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</w:pPr>
      <w:r w:rsidRPr="006F61FF">
        <w:t>Czy została/został Pani/Pan poinformowana/poinformowany, do kogo spośró</w:t>
      </w:r>
      <w:r>
        <w:t xml:space="preserve">d </w:t>
      </w:r>
      <w:r w:rsidRPr="006F61FF">
        <w:t xml:space="preserve">pracowników szkoły zwrócić się, aby uzyskać informacje na temat możliwości dalszego kształcenia dziecka? </w:t>
      </w:r>
    </w:p>
    <w:p w:rsidR="0035338C" w:rsidRPr="00407DD1" w:rsidRDefault="0035338C" w:rsidP="0035338C">
      <w:pPr>
        <w:pStyle w:val="Default"/>
        <w:rPr>
          <w:sz w:val="14"/>
        </w:rPr>
      </w:pPr>
    </w:p>
    <w:p w:rsidR="0035338C" w:rsidRDefault="0035338C" w:rsidP="0035338C">
      <w:pPr>
        <w:pStyle w:val="Default"/>
        <w:ind w:firstLine="426"/>
        <w:rPr>
          <w:b/>
          <w:bCs/>
        </w:rPr>
      </w:pPr>
      <w:r w:rsidRPr="006F61FF">
        <w:t xml:space="preserve"> </w:t>
      </w:r>
      <w:r w:rsidRPr="006F61FF">
        <w:rPr>
          <w:b/>
          <w:bCs/>
        </w:rPr>
        <w:t>tak</w:t>
      </w:r>
      <w:r>
        <w:rPr>
          <w:b/>
          <w:bCs/>
        </w:rPr>
        <w:tab/>
      </w:r>
      <w:r>
        <w:rPr>
          <w:b/>
          <w:bCs/>
        </w:rPr>
        <w:tab/>
      </w:r>
      <w:r w:rsidRPr="006F61FF">
        <w:t xml:space="preserve"> </w:t>
      </w:r>
      <w:r w:rsidRPr="006F61FF">
        <w:rPr>
          <w:b/>
          <w:bCs/>
        </w:rPr>
        <w:t xml:space="preserve">nie </w:t>
      </w:r>
    </w:p>
    <w:p w:rsidR="0035338C" w:rsidRPr="006F61FF" w:rsidRDefault="0035338C" w:rsidP="0035338C">
      <w:pPr>
        <w:pStyle w:val="Default"/>
      </w:pPr>
    </w:p>
    <w:p w:rsidR="0035338C" w:rsidRDefault="0035338C" w:rsidP="00310655">
      <w:pPr>
        <w:pStyle w:val="Default"/>
        <w:numPr>
          <w:ilvl w:val="0"/>
          <w:numId w:val="57"/>
        </w:numPr>
        <w:autoSpaceDE w:val="0"/>
        <w:autoSpaceDN w:val="0"/>
        <w:adjustRightInd w:val="0"/>
        <w:ind w:left="426" w:right="-284" w:hanging="426"/>
        <w:jc w:val="both"/>
        <w:rPr>
          <w:szCs w:val="20"/>
        </w:rPr>
      </w:pPr>
      <w:r w:rsidRPr="006F61FF">
        <w:t xml:space="preserve">Które źródła informacji o działaniach dotyczących doradztwa zawodowego, realizowane przez </w:t>
      </w:r>
      <w:r>
        <w:t xml:space="preserve">szkołę </w:t>
      </w:r>
      <w:r w:rsidRPr="006F61FF">
        <w:rPr>
          <w:szCs w:val="20"/>
        </w:rPr>
        <w:t xml:space="preserve">uważa Pani/Pan za najlepsze (proszę zaznaczyć maksymalnie trzy opcje)?: </w:t>
      </w:r>
    </w:p>
    <w:p w:rsidR="0035338C" w:rsidRPr="00407DD1" w:rsidRDefault="0035338C" w:rsidP="0035338C">
      <w:pPr>
        <w:pStyle w:val="Default"/>
        <w:ind w:left="142" w:right="-284" w:hanging="426"/>
        <w:jc w:val="both"/>
        <w:rPr>
          <w:sz w:val="14"/>
        </w:rPr>
      </w:pPr>
    </w:p>
    <w:p w:rsidR="0035338C" w:rsidRDefault="0035338C" w:rsidP="0035338C">
      <w:pPr>
        <w:pStyle w:val="Default"/>
        <w:ind w:firstLine="426"/>
      </w:pPr>
      <w:r w:rsidRPr="006F61FF">
        <w:t></w:t>
      </w:r>
      <w:r>
        <w:t xml:space="preserve">  informacje przekazywane przez wychowawcę klasy</w:t>
      </w:r>
    </w:p>
    <w:p w:rsidR="0035338C" w:rsidRDefault="0035338C" w:rsidP="0035338C">
      <w:pPr>
        <w:pStyle w:val="Default"/>
        <w:ind w:firstLine="426"/>
      </w:pPr>
      <w:r w:rsidRPr="006F61FF">
        <w:t></w:t>
      </w:r>
      <w:r>
        <w:t xml:space="preserve">  szkolna strona internetowa</w:t>
      </w:r>
    </w:p>
    <w:p w:rsidR="0035338C" w:rsidRDefault="0035338C" w:rsidP="0035338C">
      <w:pPr>
        <w:pStyle w:val="Default"/>
        <w:ind w:firstLine="426"/>
      </w:pPr>
      <w:r w:rsidRPr="006F61FF">
        <w:t></w:t>
      </w:r>
      <w:r>
        <w:t xml:space="preserve">  ulotki przekazywane podczas spotkań z rodzicami</w:t>
      </w:r>
    </w:p>
    <w:p w:rsidR="0035338C" w:rsidRDefault="0035338C" w:rsidP="0035338C">
      <w:pPr>
        <w:pStyle w:val="Default"/>
        <w:ind w:firstLine="426"/>
      </w:pPr>
      <w:r w:rsidRPr="006F61FF">
        <w:t></w:t>
      </w:r>
      <w:r>
        <w:t xml:space="preserve">  informacje przekazywane przez dziecko</w:t>
      </w:r>
    </w:p>
    <w:p w:rsidR="0035338C" w:rsidRDefault="0035338C" w:rsidP="0035338C">
      <w:pPr>
        <w:pStyle w:val="Default"/>
        <w:ind w:firstLine="426"/>
      </w:pPr>
      <w:r w:rsidRPr="006F61FF">
        <w:t></w:t>
      </w:r>
      <w:r>
        <w:t xml:space="preserve">  specjalne spotkania poświęcone tematyce doradztwa zawodowego</w:t>
      </w:r>
    </w:p>
    <w:p w:rsidR="0035338C" w:rsidRDefault="0035338C" w:rsidP="0035338C">
      <w:pPr>
        <w:pStyle w:val="Default"/>
        <w:ind w:firstLine="426"/>
      </w:pPr>
      <w:r w:rsidRPr="006F61FF">
        <w:t></w:t>
      </w:r>
      <w:r>
        <w:t xml:space="preserve">  żadne</w:t>
      </w:r>
    </w:p>
    <w:p w:rsidR="0035338C" w:rsidRDefault="0035338C" w:rsidP="0035338C">
      <w:pPr>
        <w:pStyle w:val="Default"/>
        <w:ind w:left="142" w:firstLine="284"/>
        <w:jc w:val="both"/>
      </w:pPr>
      <w:r w:rsidRPr="006F61FF">
        <w:t></w:t>
      </w:r>
      <w:r>
        <w:t xml:space="preserve">  inne, jakie?</w:t>
      </w:r>
    </w:p>
    <w:p w:rsidR="0035338C" w:rsidRDefault="0035338C" w:rsidP="0035338C">
      <w:pPr>
        <w:pStyle w:val="Default"/>
        <w:ind w:left="426" w:right="-284"/>
        <w:jc w:val="both"/>
      </w:pPr>
      <w:r w:rsidRPr="0065003D">
        <w:rPr>
          <w:sz w:val="12"/>
        </w:rPr>
        <w:t xml:space="preserve"> </w:t>
      </w:r>
      <w:r w:rsidRPr="0065003D">
        <w:t>…………………………………………………………………………………………………</w:t>
      </w:r>
      <w:r>
        <w:t>…………………………………………………………………………………………………</w:t>
      </w:r>
    </w:p>
    <w:p w:rsidR="0035338C" w:rsidRDefault="0035338C" w:rsidP="0035338C">
      <w:pPr>
        <w:pStyle w:val="Default"/>
      </w:pPr>
    </w:p>
    <w:p w:rsidR="0035338C" w:rsidRPr="0065003D" w:rsidRDefault="0035338C" w:rsidP="00310655">
      <w:pPr>
        <w:pStyle w:val="Default"/>
        <w:numPr>
          <w:ilvl w:val="0"/>
          <w:numId w:val="57"/>
        </w:numPr>
        <w:autoSpaceDE w:val="0"/>
        <w:autoSpaceDN w:val="0"/>
        <w:adjustRightInd w:val="0"/>
        <w:ind w:left="426" w:right="-284" w:hanging="426"/>
        <w:jc w:val="both"/>
      </w:pPr>
      <w:r w:rsidRPr="0065003D">
        <w:rPr>
          <w:szCs w:val="20"/>
        </w:rPr>
        <w:t>Czy została/został Pani/Pan poinformowana/poinformowany</w:t>
      </w:r>
      <w:r>
        <w:rPr>
          <w:szCs w:val="20"/>
        </w:rPr>
        <w:t xml:space="preserve">, jakie instytucje i osoby poza </w:t>
      </w:r>
      <w:r w:rsidRPr="0065003D">
        <w:rPr>
          <w:szCs w:val="20"/>
        </w:rPr>
        <w:t>szkołą</w:t>
      </w:r>
      <w:r>
        <w:rPr>
          <w:szCs w:val="20"/>
        </w:rPr>
        <w:t xml:space="preserve"> udzielają wsparcia </w:t>
      </w:r>
      <w:r w:rsidRPr="0065003D">
        <w:rPr>
          <w:szCs w:val="20"/>
        </w:rPr>
        <w:t xml:space="preserve">z obszaru doradztwa edukacyjno – zawodowego? </w:t>
      </w:r>
    </w:p>
    <w:p w:rsidR="0035338C" w:rsidRPr="00407DD1" w:rsidRDefault="0035338C" w:rsidP="0035338C">
      <w:pPr>
        <w:pStyle w:val="Default"/>
        <w:ind w:firstLine="142"/>
        <w:rPr>
          <w:sz w:val="14"/>
        </w:rPr>
      </w:pPr>
    </w:p>
    <w:p w:rsidR="0035338C" w:rsidRDefault="0035338C" w:rsidP="0035338C">
      <w:pPr>
        <w:pStyle w:val="Default"/>
        <w:ind w:firstLine="426"/>
        <w:rPr>
          <w:b/>
          <w:bCs/>
        </w:rPr>
      </w:pPr>
      <w:r w:rsidRPr="006F61FF">
        <w:t xml:space="preserve"> </w:t>
      </w:r>
      <w:r w:rsidRPr="006F61FF">
        <w:rPr>
          <w:b/>
          <w:bCs/>
        </w:rPr>
        <w:t>tak</w:t>
      </w:r>
      <w:r>
        <w:rPr>
          <w:b/>
          <w:bCs/>
        </w:rPr>
        <w:tab/>
      </w:r>
      <w:r>
        <w:rPr>
          <w:b/>
          <w:bCs/>
        </w:rPr>
        <w:tab/>
      </w:r>
      <w:r w:rsidRPr="006F61FF">
        <w:t xml:space="preserve"> </w:t>
      </w:r>
      <w:r w:rsidRPr="006F61FF">
        <w:rPr>
          <w:b/>
          <w:bCs/>
        </w:rPr>
        <w:t xml:space="preserve">nie </w:t>
      </w:r>
    </w:p>
    <w:p w:rsidR="0035338C" w:rsidRPr="0065003D" w:rsidRDefault="0035338C" w:rsidP="0035338C">
      <w:pPr>
        <w:pStyle w:val="Default"/>
        <w:ind w:left="142" w:right="-284" w:hanging="426"/>
        <w:jc w:val="both"/>
      </w:pPr>
    </w:p>
    <w:p w:rsidR="0035338C" w:rsidRDefault="0035338C" w:rsidP="0035338C">
      <w:pPr>
        <w:pStyle w:val="Default"/>
      </w:pPr>
    </w:p>
    <w:p w:rsidR="0035338C" w:rsidRDefault="0035338C" w:rsidP="0035338C">
      <w:pPr>
        <w:pStyle w:val="Default"/>
        <w:ind w:hanging="284"/>
      </w:pPr>
      <w:r w:rsidRPr="00407DD1">
        <w:t xml:space="preserve"> </w:t>
      </w:r>
    </w:p>
    <w:p w:rsidR="0035338C" w:rsidRPr="00407DD1" w:rsidRDefault="0035338C" w:rsidP="0035338C">
      <w:pPr>
        <w:pStyle w:val="Default"/>
      </w:pPr>
      <w:r w:rsidRPr="00407DD1">
        <w:rPr>
          <w:b/>
          <w:bCs/>
        </w:rPr>
        <w:t xml:space="preserve">METRYCZKA </w:t>
      </w:r>
    </w:p>
    <w:p w:rsidR="0035338C" w:rsidRPr="00407DD1" w:rsidRDefault="0035338C" w:rsidP="0035338C">
      <w:pPr>
        <w:pStyle w:val="Default"/>
        <w:ind w:left="-284" w:firstLine="284"/>
      </w:pPr>
      <w:r w:rsidRPr="00407DD1">
        <w:t>Jestem rodz</w:t>
      </w:r>
      <w:r>
        <w:t>icem/opiekunem uczennicy/ucznia:</w:t>
      </w:r>
    </w:p>
    <w:p w:rsidR="0035338C" w:rsidRPr="00407DD1" w:rsidRDefault="0035338C" w:rsidP="0035338C">
      <w:pPr>
        <w:pStyle w:val="Default"/>
      </w:pPr>
      <w:r>
        <w:t xml:space="preserve">  </w:t>
      </w:r>
      <w:r w:rsidRPr="00407DD1">
        <w:t></w:t>
      </w:r>
      <w:r>
        <w:t xml:space="preserve">  klasy VII</w:t>
      </w:r>
    </w:p>
    <w:p w:rsidR="0035338C" w:rsidRPr="00407DD1" w:rsidRDefault="0035338C" w:rsidP="0035338C">
      <w:pPr>
        <w:pStyle w:val="Default"/>
      </w:pPr>
      <w:r>
        <w:t xml:space="preserve">  </w:t>
      </w:r>
      <w:r w:rsidRPr="00407DD1">
        <w:t></w:t>
      </w:r>
      <w:r>
        <w:t xml:space="preserve">  klasy VIII </w:t>
      </w:r>
    </w:p>
    <w:p w:rsidR="0035338C" w:rsidRDefault="0035338C" w:rsidP="0035338C">
      <w:pPr>
        <w:pStyle w:val="Default"/>
      </w:pPr>
    </w:p>
    <w:p w:rsidR="0035338C" w:rsidRDefault="0035338C" w:rsidP="002430BD">
      <w:pPr>
        <w:spacing w:after="0" w:line="360" w:lineRule="auto"/>
        <w:jc w:val="both"/>
        <w:rPr>
          <w:sz w:val="28"/>
        </w:rPr>
      </w:pPr>
      <w:r w:rsidRPr="00407DD1">
        <w:rPr>
          <w:sz w:val="28"/>
        </w:rPr>
        <w:t xml:space="preserve"> </w:t>
      </w:r>
    </w:p>
    <w:p w:rsidR="002430BD" w:rsidRPr="002430BD" w:rsidRDefault="0035338C" w:rsidP="002430BD">
      <w:pPr>
        <w:spacing w:after="0" w:line="360" w:lineRule="auto"/>
        <w:ind w:left="5664"/>
        <w:jc w:val="both"/>
        <w:rPr>
          <w:rFonts w:ascii="Times New Roman" w:hAnsi="Times New Roman" w:cs="Times New Roman"/>
          <w:bCs/>
          <w:sz w:val="32"/>
          <w:szCs w:val="24"/>
        </w:rPr>
        <w:sectPr w:rsidR="002430BD" w:rsidRPr="002430BD" w:rsidSect="002430BD">
          <w:pgSz w:w="11906" w:h="16838"/>
          <w:pgMar w:top="1417" w:right="1417" w:bottom="1417" w:left="1417" w:header="425" w:footer="845" w:gutter="0"/>
          <w:cols w:space="708"/>
          <w:formProt w:val="0"/>
          <w:titlePg/>
          <w:docGrid w:linePitch="360" w:charSpace="4096"/>
        </w:sectPr>
      </w:pPr>
      <w:r>
        <w:rPr>
          <w:sz w:val="28"/>
        </w:rPr>
        <w:t xml:space="preserve">     </w:t>
      </w:r>
      <w:r w:rsidRPr="00407DD1">
        <w:rPr>
          <w:i/>
          <w:iCs/>
          <w:sz w:val="24"/>
          <w:szCs w:val="20"/>
        </w:rPr>
        <w:t>Dziękuję za wypełnienie ankiet</w:t>
      </w:r>
      <w:r w:rsidR="00150839">
        <w:rPr>
          <w:i/>
          <w:iCs/>
          <w:sz w:val="24"/>
          <w:szCs w:val="20"/>
        </w:rPr>
        <w:t>y</w:t>
      </w:r>
    </w:p>
    <w:p w:rsidR="00334301" w:rsidRPr="00513D59" w:rsidRDefault="00334301" w:rsidP="006F0416">
      <w:pPr>
        <w:ind w:right="-711"/>
        <w:rPr>
          <w:sz w:val="24"/>
        </w:rPr>
      </w:pPr>
    </w:p>
    <w:sectPr w:rsidR="00334301" w:rsidRPr="00513D59" w:rsidSect="002430BD">
      <w:pgSz w:w="16838" w:h="11906" w:orient="landscape"/>
      <w:pgMar w:top="993" w:right="1531" w:bottom="0" w:left="1276" w:header="425" w:footer="845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655" w:rsidRDefault="00310655" w:rsidP="00334301">
      <w:pPr>
        <w:spacing w:after="0" w:line="240" w:lineRule="auto"/>
      </w:pPr>
      <w:r>
        <w:separator/>
      </w:r>
    </w:p>
  </w:endnote>
  <w:endnote w:type="continuationSeparator" w:id="0">
    <w:p w:rsidR="00310655" w:rsidRDefault="00310655" w:rsidP="0033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charset w:val="EE"/>
    <w:family w:val="roman"/>
    <w:pitch w:val="variable"/>
    <w:sig w:usb0="00000000" w:usb1="00000000" w:usb2="00000000" w:usb3="00000000" w:csb0="00000000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594216"/>
      <w:docPartObj>
        <w:docPartGallery w:val="Page Numbers (Bottom of Page)"/>
        <w:docPartUnique/>
      </w:docPartObj>
    </w:sdtPr>
    <w:sdtContent>
      <w:p w:rsidR="0035338C" w:rsidRDefault="0035338C">
        <w:pPr>
          <w:pStyle w:val="Stopka"/>
          <w:jc w:val="right"/>
        </w:pPr>
        <w:fldSimple w:instr=" PAGE   \* MERGEFORMAT ">
          <w:r w:rsidR="00150839">
            <w:rPr>
              <w:noProof/>
            </w:rPr>
            <w:t>33</w:t>
          </w:r>
        </w:fldSimple>
      </w:p>
    </w:sdtContent>
  </w:sdt>
  <w:p w:rsidR="0035338C" w:rsidRDefault="0035338C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655" w:rsidRDefault="00310655" w:rsidP="00334301">
      <w:pPr>
        <w:spacing w:after="0" w:line="240" w:lineRule="auto"/>
      </w:pPr>
      <w:r>
        <w:separator/>
      </w:r>
    </w:p>
  </w:footnote>
  <w:footnote w:type="continuationSeparator" w:id="0">
    <w:p w:rsidR="00310655" w:rsidRDefault="00310655" w:rsidP="0033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6C62E5"/>
    <w:multiLevelType w:val="hybridMultilevel"/>
    <w:tmpl w:val="755A52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C2EB876"/>
    <w:multiLevelType w:val="hybridMultilevel"/>
    <w:tmpl w:val="F23BCD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41D7B51"/>
    <w:multiLevelType w:val="hybridMultilevel"/>
    <w:tmpl w:val="DE3B47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B8110A"/>
    <w:multiLevelType w:val="multilevel"/>
    <w:tmpl w:val="C2CA65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579282F"/>
    <w:multiLevelType w:val="hybridMultilevel"/>
    <w:tmpl w:val="97180B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65F22AB"/>
    <w:multiLevelType w:val="hybridMultilevel"/>
    <w:tmpl w:val="2752BF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E6860"/>
    <w:multiLevelType w:val="multilevel"/>
    <w:tmpl w:val="F3081F3A"/>
    <w:lvl w:ilvl="0">
      <w:start w:val="1"/>
      <w:numFmt w:val="bullet"/>
      <w:lvlText w:val=""/>
      <w:lvlJc w:val="left"/>
      <w:pPr>
        <w:ind w:left="164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0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6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1" w:hanging="360"/>
      </w:pPr>
      <w:rPr>
        <w:rFonts w:ascii="Wingdings" w:hAnsi="Wingdings" w:cs="Wingdings" w:hint="default"/>
      </w:rPr>
    </w:lvl>
  </w:abstractNum>
  <w:abstractNum w:abstractNumId="7">
    <w:nsid w:val="0C1C4456"/>
    <w:multiLevelType w:val="hybridMultilevel"/>
    <w:tmpl w:val="32346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34371"/>
    <w:multiLevelType w:val="hybridMultilevel"/>
    <w:tmpl w:val="3820B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511E30"/>
    <w:multiLevelType w:val="hybridMultilevel"/>
    <w:tmpl w:val="29864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9A163A"/>
    <w:multiLevelType w:val="multilevel"/>
    <w:tmpl w:val="D5C6B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10D748D9"/>
    <w:multiLevelType w:val="multilevel"/>
    <w:tmpl w:val="FAD43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12B5A51"/>
    <w:multiLevelType w:val="multilevel"/>
    <w:tmpl w:val="1CA2B2BA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6" w:hanging="360"/>
      </w:pPr>
      <w:rPr>
        <w:rFonts w:ascii="Wingdings" w:hAnsi="Wingdings" w:cs="Wingdings" w:hint="default"/>
      </w:rPr>
    </w:lvl>
  </w:abstractNum>
  <w:abstractNum w:abstractNumId="13">
    <w:nsid w:val="161C5E36"/>
    <w:multiLevelType w:val="multilevel"/>
    <w:tmpl w:val="F15CEB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6E50A0C"/>
    <w:multiLevelType w:val="hybridMultilevel"/>
    <w:tmpl w:val="19C01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7C1288"/>
    <w:multiLevelType w:val="multilevel"/>
    <w:tmpl w:val="52308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1A2E0519"/>
    <w:multiLevelType w:val="multilevel"/>
    <w:tmpl w:val="5B3EB020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7">
    <w:nsid w:val="1E6E17A6"/>
    <w:multiLevelType w:val="hybridMultilevel"/>
    <w:tmpl w:val="D6448D9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1F106B88"/>
    <w:multiLevelType w:val="multilevel"/>
    <w:tmpl w:val="1DDABB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2124A60"/>
    <w:multiLevelType w:val="hybridMultilevel"/>
    <w:tmpl w:val="26780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EE1CDB"/>
    <w:multiLevelType w:val="multilevel"/>
    <w:tmpl w:val="7E9E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40B6611"/>
    <w:multiLevelType w:val="multilevel"/>
    <w:tmpl w:val="DB1C50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7B040A8"/>
    <w:multiLevelType w:val="hybridMultilevel"/>
    <w:tmpl w:val="5E008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2E752F"/>
    <w:multiLevelType w:val="hybridMultilevel"/>
    <w:tmpl w:val="B12C9B3E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4">
    <w:nsid w:val="313B6919"/>
    <w:multiLevelType w:val="hybridMultilevel"/>
    <w:tmpl w:val="4A82AF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2B75C53"/>
    <w:multiLevelType w:val="multilevel"/>
    <w:tmpl w:val="620CFB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6CC7607"/>
    <w:multiLevelType w:val="multilevel"/>
    <w:tmpl w:val="6128B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06521C"/>
    <w:multiLevelType w:val="multilevel"/>
    <w:tmpl w:val="64F6C420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6" w:hanging="360"/>
      </w:pPr>
      <w:rPr>
        <w:rFonts w:ascii="Wingdings" w:hAnsi="Wingdings" w:cs="Wingdings" w:hint="default"/>
      </w:rPr>
    </w:lvl>
  </w:abstractNum>
  <w:abstractNum w:abstractNumId="28">
    <w:nsid w:val="39913406"/>
    <w:multiLevelType w:val="multilevel"/>
    <w:tmpl w:val="FC5866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3AB560EB"/>
    <w:multiLevelType w:val="multilevel"/>
    <w:tmpl w:val="8640BCE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Aharoni"/>
        <w:b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6A38AA"/>
    <w:multiLevelType w:val="hybridMultilevel"/>
    <w:tmpl w:val="FF3E95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6A32F5A"/>
    <w:multiLevelType w:val="hybridMultilevel"/>
    <w:tmpl w:val="8BB40FF2"/>
    <w:lvl w:ilvl="0" w:tplc="B8320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>
    <w:nsid w:val="50E05E1D"/>
    <w:multiLevelType w:val="multilevel"/>
    <w:tmpl w:val="9D6A6D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20C5950"/>
    <w:multiLevelType w:val="multilevel"/>
    <w:tmpl w:val="373EA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2123D9B"/>
    <w:multiLevelType w:val="hybridMultilevel"/>
    <w:tmpl w:val="393C3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333192E"/>
    <w:multiLevelType w:val="multilevel"/>
    <w:tmpl w:val="3DC413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6955E63"/>
    <w:multiLevelType w:val="hybridMultilevel"/>
    <w:tmpl w:val="AAE244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56E564CF"/>
    <w:multiLevelType w:val="hybridMultilevel"/>
    <w:tmpl w:val="A1469C7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58F90E79"/>
    <w:multiLevelType w:val="hybridMultilevel"/>
    <w:tmpl w:val="4092946E"/>
    <w:lvl w:ilvl="0" w:tplc="1F94BED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5C1E27C6"/>
    <w:multiLevelType w:val="hybridMultilevel"/>
    <w:tmpl w:val="73C86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6D7F14"/>
    <w:multiLevelType w:val="hybridMultilevel"/>
    <w:tmpl w:val="02EC56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11A7344"/>
    <w:multiLevelType w:val="multilevel"/>
    <w:tmpl w:val="76EEEB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20A5706"/>
    <w:multiLevelType w:val="hybridMultilevel"/>
    <w:tmpl w:val="F93ADDA6"/>
    <w:lvl w:ilvl="0" w:tplc="F9D86A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626464AB"/>
    <w:multiLevelType w:val="multilevel"/>
    <w:tmpl w:val="64E06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64073E79"/>
    <w:multiLevelType w:val="multilevel"/>
    <w:tmpl w:val="B4743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645729A6"/>
    <w:multiLevelType w:val="multilevel"/>
    <w:tmpl w:val="1F463414"/>
    <w:lvl w:ilvl="0">
      <w:start w:val="1"/>
      <w:numFmt w:val="bullet"/>
      <w:lvlText w:val=""/>
      <w:lvlJc w:val="left"/>
      <w:pPr>
        <w:ind w:left="123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1" w:hanging="360"/>
      </w:pPr>
      <w:rPr>
        <w:rFonts w:ascii="Wingdings" w:hAnsi="Wingdings" w:cs="Wingdings" w:hint="default"/>
      </w:rPr>
    </w:lvl>
  </w:abstractNum>
  <w:abstractNum w:abstractNumId="46">
    <w:nsid w:val="64AC5D86"/>
    <w:multiLevelType w:val="hybridMultilevel"/>
    <w:tmpl w:val="0D0A753A"/>
    <w:lvl w:ilvl="0" w:tplc="C0FAB4E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676C70B9"/>
    <w:multiLevelType w:val="multilevel"/>
    <w:tmpl w:val="8D3474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7D0595F"/>
    <w:multiLevelType w:val="multilevel"/>
    <w:tmpl w:val="AF5CD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nsid w:val="6970379C"/>
    <w:multiLevelType w:val="hybridMultilevel"/>
    <w:tmpl w:val="3998E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875C7D"/>
    <w:multiLevelType w:val="multilevel"/>
    <w:tmpl w:val="FD66B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>
    <w:nsid w:val="6BF32A2A"/>
    <w:multiLevelType w:val="hybridMultilevel"/>
    <w:tmpl w:val="A0427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D903AE"/>
    <w:multiLevelType w:val="multilevel"/>
    <w:tmpl w:val="C71AA386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3">
    <w:nsid w:val="78147BFA"/>
    <w:multiLevelType w:val="multilevel"/>
    <w:tmpl w:val="0B3E96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>
    <w:nsid w:val="784302CD"/>
    <w:multiLevelType w:val="multilevel"/>
    <w:tmpl w:val="49D27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>
    <w:nsid w:val="7C1C159D"/>
    <w:multiLevelType w:val="multilevel"/>
    <w:tmpl w:val="9B58F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>
    <w:nsid w:val="7FC4601E"/>
    <w:multiLevelType w:val="hybridMultilevel"/>
    <w:tmpl w:val="40E4B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5"/>
  </w:num>
  <w:num w:numId="3">
    <w:abstractNumId w:val="16"/>
  </w:num>
  <w:num w:numId="4">
    <w:abstractNumId w:val="15"/>
  </w:num>
  <w:num w:numId="5">
    <w:abstractNumId w:val="12"/>
  </w:num>
  <w:num w:numId="6">
    <w:abstractNumId w:val="6"/>
  </w:num>
  <w:num w:numId="7">
    <w:abstractNumId w:val="45"/>
  </w:num>
  <w:num w:numId="8">
    <w:abstractNumId w:val="27"/>
  </w:num>
  <w:num w:numId="9">
    <w:abstractNumId w:val="32"/>
  </w:num>
  <w:num w:numId="10">
    <w:abstractNumId w:val="11"/>
  </w:num>
  <w:num w:numId="11">
    <w:abstractNumId w:val="48"/>
  </w:num>
  <w:num w:numId="12">
    <w:abstractNumId w:val="44"/>
  </w:num>
  <w:num w:numId="13">
    <w:abstractNumId w:val="35"/>
  </w:num>
  <w:num w:numId="14">
    <w:abstractNumId w:val="3"/>
  </w:num>
  <w:num w:numId="15">
    <w:abstractNumId w:val="41"/>
  </w:num>
  <w:num w:numId="16">
    <w:abstractNumId w:val="54"/>
  </w:num>
  <w:num w:numId="17">
    <w:abstractNumId w:val="52"/>
  </w:num>
  <w:num w:numId="18">
    <w:abstractNumId w:val="43"/>
  </w:num>
  <w:num w:numId="19">
    <w:abstractNumId w:val="50"/>
  </w:num>
  <w:num w:numId="20">
    <w:abstractNumId w:val="20"/>
  </w:num>
  <w:num w:numId="21">
    <w:abstractNumId w:val="25"/>
  </w:num>
  <w:num w:numId="22">
    <w:abstractNumId w:val="53"/>
  </w:num>
  <w:num w:numId="23">
    <w:abstractNumId w:val="28"/>
  </w:num>
  <w:num w:numId="24">
    <w:abstractNumId w:val="10"/>
  </w:num>
  <w:num w:numId="25">
    <w:abstractNumId w:val="56"/>
  </w:num>
  <w:num w:numId="26">
    <w:abstractNumId w:val="18"/>
  </w:num>
  <w:num w:numId="27">
    <w:abstractNumId w:val="46"/>
  </w:num>
  <w:num w:numId="28">
    <w:abstractNumId w:val="47"/>
  </w:num>
  <w:num w:numId="29">
    <w:abstractNumId w:val="21"/>
  </w:num>
  <w:num w:numId="30">
    <w:abstractNumId w:val="13"/>
  </w:num>
  <w:num w:numId="31">
    <w:abstractNumId w:val="33"/>
  </w:num>
  <w:num w:numId="32">
    <w:abstractNumId w:val="26"/>
  </w:num>
  <w:num w:numId="33">
    <w:abstractNumId w:val="31"/>
  </w:num>
  <w:num w:numId="34">
    <w:abstractNumId w:val="23"/>
  </w:num>
  <w:num w:numId="35">
    <w:abstractNumId w:val="9"/>
  </w:num>
  <w:num w:numId="36">
    <w:abstractNumId w:val="5"/>
  </w:num>
  <w:num w:numId="37">
    <w:abstractNumId w:val="7"/>
  </w:num>
  <w:num w:numId="38">
    <w:abstractNumId w:val="8"/>
  </w:num>
  <w:num w:numId="39">
    <w:abstractNumId w:val="51"/>
  </w:num>
  <w:num w:numId="40">
    <w:abstractNumId w:val="30"/>
  </w:num>
  <w:num w:numId="41">
    <w:abstractNumId w:val="2"/>
  </w:num>
  <w:num w:numId="42">
    <w:abstractNumId w:val="0"/>
  </w:num>
  <w:num w:numId="43">
    <w:abstractNumId w:val="49"/>
  </w:num>
  <w:num w:numId="44">
    <w:abstractNumId w:val="19"/>
  </w:num>
  <w:num w:numId="45">
    <w:abstractNumId w:val="1"/>
  </w:num>
  <w:num w:numId="46">
    <w:abstractNumId w:val="14"/>
  </w:num>
  <w:num w:numId="47">
    <w:abstractNumId w:val="22"/>
  </w:num>
  <w:num w:numId="48">
    <w:abstractNumId w:val="36"/>
  </w:num>
  <w:num w:numId="49">
    <w:abstractNumId w:val="34"/>
  </w:num>
  <w:num w:numId="50">
    <w:abstractNumId w:val="4"/>
  </w:num>
  <w:num w:numId="51">
    <w:abstractNumId w:val="40"/>
  </w:num>
  <w:num w:numId="52">
    <w:abstractNumId w:val="17"/>
  </w:num>
  <w:num w:numId="53">
    <w:abstractNumId w:val="24"/>
  </w:num>
  <w:num w:numId="54">
    <w:abstractNumId w:val="39"/>
  </w:num>
  <w:num w:numId="55">
    <w:abstractNumId w:val="38"/>
  </w:num>
  <w:num w:numId="56">
    <w:abstractNumId w:val="42"/>
  </w:num>
  <w:num w:numId="57">
    <w:abstractNumId w:val="37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301"/>
    <w:rsid w:val="00003395"/>
    <w:rsid w:val="00010505"/>
    <w:rsid w:val="00020587"/>
    <w:rsid w:val="0002698D"/>
    <w:rsid w:val="000310F1"/>
    <w:rsid w:val="00050026"/>
    <w:rsid w:val="00066321"/>
    <w:rsid w:val="00072D46"/>
    <w:rsid w:val="0008795B"/>
    <w:rsid w:val="000A02A8"/>
    <w:rsid w:val="000A7BD1"/>
    <w:rsid w:val="000B1B77"/>
    <w:rsid w:val="000E7505"/>
    <w:rsid w:val="00106F00"/>
    <w:rsid w:val="001502D1"/>
    <w:rsid w:val="00150839"/>
    <w:rsid w:val="0016314E"/>
    <w:rsid w:val="00164EDC"/>
    <w:rsid w:val="001650DB"/>
    <w:rsid w:val="00177640"/>
    <w:rsid w:val="0019315E"/>
    <w:rsid w:val="001A3F13"/>
    <w:rsid w:val="001B662C"/>
    <w:rsid w:val="001E210E"/>
    <w:rsid w:val="001E2641"/>
    <w:rsid w:val="001F32F7"/>
    <w:rsid w:val="001F5534"/>
    <w:rsid w:val="00231211"/>
    <w:rsid w:val="002430BD"/>
    <w:rsid w:val="002468F9"/>
    <w:rsid w:val="0028602E"/>
    <w:rsid w:val="002A0507"/>
    <w:rsid w:val="002A4DF1"/>
    <w:rsid w:val="002C2F4A"/>
    <w:rsid w:val="002C4530"/>
    <w:rsid w:val="002E5365"/>
    <w:rsid w:val="002F601F"/>
    <w:rsid w:val="00302A5D"/>
    <w:rsid w:val="00310655"/>
    <w:rsid w:val="00310A17"/>
    <w:rsid w:val="00316F48"/>
    <w:rsid w:val="003301E1"/>
    <w:rsid w:val="00330A43"/>
    <w:rsid w:val="00332CAC"/>
    <w:rsid w:val="00334301"/>
    <w:rsid w:val="00350EE6"/>
    <w:rsid w:val="0035338C"/>
    <w:rsid w:val="00356C77"/>
    <w:rsid w:val="00363367"/>
    <w:rsid w:val="0036674A"/>
    <w:rsid w:val="003737D9"/>
    <w:rsid w:val="00385187"/>
    <w:rsid w:val="00387BD0"/>
    <w:rsid w:val="003A1FAE"/>
    <w:rsid w:val="003A25C6"/>
    <w:rsid w:val="003A48C2"/>
    <w:rsid w:val="003B0061"/>
    <w:rsid w:val="003B3B97"/>
    <w:rsid w:val="003C2476"/>
    <w:rsid w:val="003C2FEA"/>
    <w:rsid w:val="003D6645"/>
    <w:rsid w:val="003F0015"/>
    <w:rsid w:val="003F3490"/>
    <w:rsid w:val="004058E8"/>
    <w:rsid w:val="00412754"/>
    <w:rsid w:val="0041654E"/>
    <w:rsid w:val="004236AC"/>
    <w:rsid w:val="00436935"/>
    <w:rsid w:val="004414D3"/>
    <w:rsid w:val="00447D74"/>
    <w:rsid w:val="0045026A"/>
    <w:rsid w:val="00466CE7"/>
    <w:rsid w:val="0046774D"/>
    <w:rsid w:val="00475014"/>
    <w:rsid w:val="00484F2F"/>
    <w:rsid w:val="004935B0"/>
    <w:rsid w:val="004A3047"/>
    <w:rsid w:val="004A4CA4"/>
    <w:rsid w:val="004A6BAE"/>
    <w:rsid w:val="004B42C4"/>
    <w:rsid w:val="004B5F18"/>
    <w:rsid w:val="004C1CEB"/>
    <w:rsid w:val="004C36B6"/>
    <w:rsid w:val="004D20E4"/>
    <w:rsid w:val="004F5277"/>
    <w:rsid w:val="004F68AB"/>
    <w:rsid w:val="00513D59"/>
    <w:rsid w:val="00522857"/>
    <w:rsid w:val="00530E16"/>
    <w:rsid w:val="00531DF4"/>
    <w:rsid w:val="005358C7"/>
    <w:rsid w:val="00581D8E"/>
    <w:rsid w:val="005A2261"/>
    <w:rsid w:val="005A226C"/>
    <w:rsid w:val="00600C88"/>
    <w:rsid w:val="006108C3"/>
    <w:rsid w:val="0061233E"/>
    <w:rsid w:val="00614FEB"/>
    <w:rsid w:val="00621996"/>
    <w:rsid w:val="00626639"/>
    <w:rsid w:val="006406CD"/>
    <w:rsid w:val="00656A58"/>
    <w:rsid w:val="00662756"/>
    <w:rsid w:val="006633AE"/>
    <w:rsid w:val="00663618"/>
    <w:rsid w:val="00672696"/>
    <w:rsid w:val="006877B0"/>
    <w:rsid w:val="00691B5D"/>
    <w:rsid w:val="006B5CE5"/>
    <w:rsid w:val="006B62B8"/>
    <w:rsid w:val="006F0416"/>
    <w:rsid w:val="00713E6D"/>
    <w:rsid w:val="0071591F"/>
    <w:rsid w:val="00720B16"/>
    <w:rsid w:val="0074770D"/>
    <w:rsid w:val="00763560"/>
    <w:rsid w:val="00785979"/>
    <w:rsid w:val="00787142"/>
    <w:rsid w:val="00794A10"/>
    <w:rsid w:val="007957FE"/>
    <w:rsid w:val="007A6B4C"/>
    <w:rsid w:val="007A7A0A"/>
    <w:rsid w:val="007B7077"/>
    <w:rsid w:val="007C21EE"/>
    <w:rsid w:val="007D0B31"/>
    <w:rsid w:val="007F1124"/>
    <w:rsid w:val="007F3A25"/>
    <w:rsid w:val="00823BF3"/>
    <w:rsid w:val="00827243"/>
    <w:rsid w:val="00832CCD"/>
    <w:rsid w:val="00842778"/>
    <w:rsid w:val="0086388F"/>
    <w:rsid w:val="00870F69"/>
    <w:rsid w:val="00872B30"/>
    <w:rsid w:val="00877AD3"/>
    <w:rsid w:val="008854E2"/>
    <w:rsid w:val="008A76DA"/>
    <w:rsid w:val="008B268E"/>
    <w:rsid w:val="008C2544"/>
    <w:rsid w:val="008D5E15"/>
    <w:rsid w:val="008D5F38"/>
    <w:rsid w:val="008D6C5A"/>
    <w:rsid w:val="008E4A6E"/>
    <w:rsid w:val="009052B4"/>
    <w:rsid w:val="00911296"/>
    <w:rsid w:val="00937175"/>
    <w:rsid w:val="0095277C"/>
    <w:rsid w:val="00955D6D"/>
    <w:rsid w:val="009A5A11"/>
    <w:rsid w:val="009A7EAB"/>
    <w:rsid w:val="009B7CCF"/>
    <w:rsid w:val="009E49BA"/>
    <w:rsid w:val="009E75DA"/>
    <w:rsid w:val="00A10E76"/>
    <w:rsid w:val="00A240A2"/>
    <w:rsid w:val="00A60EE9"/>
    <w:rsid w:val="00A72A51"/>
    <w:rsid w:val="00A830C2"/>
    <w:rsid w:val="00A83741"/>
    <w:rsid w:val="00A876B2"/>
    <w:rsid w:val="00A97E08"/>
    <w:rsid w:val="00AB12F4"/>
    <w:rsid w:val="00AD179E"/>
    <w:rsid w:val="00B026A7"/>
    <w:rsid w:val="00B0396C"/>
    <w:rsid w:val="00B1286D"/>
    <w:rsid w:val="00B21220"/>
    <w:rsid w:val="00B308BC"/>
    <w:rsid w:val="00B32802"/>
    <w:rsid w:val="00B41244"/>
    <w:rsid w:val="00B518B0"/>
    <w:rsid w:val="00B66886"/>
    <w:rsid w:val="00B71A18"/>
    <w:rsid w:val="00B75EC3"/>
    <w:rsid w:val="00B9230A"/>
    <w:rsid w:val="00BA2052"/>
    <w:rsid w:val="00BA2EE0"/>
    <w:rsid w:val="00BA306F"/>
    <w:rsid w:val="00BB7121"/>
    <w:rsid w:val="00BC6D14"/>
    <w:rsid w:val="00BC717A"/>
    <w:rsid w:val="00BF5AC2"/>
    <w:rsid w:val="00C165A9"/>
    <w:rsid w:val="00C2174D"/>
    <w:rsid w:val="00C22DE1"/>
    <w:rsid w:val="00C37103"/>
    <w:rsid w:val="00C67455"/>
    <w:rsid w:val="00C67EAC"/>
    <w:rsid w:val="00C828A1"/>
    <w:rsid w:val="00CC6CB6"/>
    <w:rsid w:val="00CD0EAE"/>
    <w:rsid w:val="00CE38F0"/>
    <w:rsid w:val="00CF3566"/>
    <w:rsid w:val="00D20E51"/>
    <w:rsid w:val="00D213E5"/>
    <w:rsid w:val="00D254EB"/>
    <w:rsid w:val="00D30F2A"/>
    <w:rsid w:val="00D324B6"/>
    <w:rsid w:val="00D32DC2"/>
    <w:rsid w:val="00D37A97"/>
    <w:rsid w:val="00D6443D"/>
    <w:rsid w:val="00D66C87"/>
    <w:rsid w:val="00D7004C"/>
    <w:rsid w:val="00D72010"/>
    <w:rsid w:val="00D73C47"/>
    <w:rsid w:val="00D8167D"/>
    <w:rsid w:val="00D83C69"/>
    <w:rsid w:val="00D9672A"/>
    <w:rsid w:val="00DA7545"/>
    <w:rsid w:val="00DB0579"/>
    <w:rsid w:val="00DB0A72"/>
    <w:rsid w:val="00DE4F27"/>
    <w:rsid w:val="00DF170D"/>
    <w:rsid w:val="00DF30CE"/>
    <w:rsid w:val="00DF43C0"/>
    <w:rsid w:val="00DF5AE1"/>
    <w:rsid w:val="00E047B8"/>
    <w:rsid w:val="00E11D34"/>
    <w:rsid w:val="00E16AA6"/>
    <w:rsid w:val="00E17D23"/>
    <w:rsid w:val="00E2362B"/>
    <w:rsid w:val="00E33D53"/>
    <w:rsid w:val="00E55C2C"/>
    <w:rsid w:val="00E774F4"/>
    <w:rsid w:val="00EA37B3"/>
    <w:rsid w:val="00EA4E11"/>
    <w:rsid w:val="00EB42B1"/>
    <w:rsid w:val="00EB7108"/>
    <w:rsid w:val="00EC1E83"/>
    <w:rsid w:val="00EF6E96"/>
    <w:rsid w:val="00F068AA"/>
    <w:rsid w:val="00F1209F"/>
    <w:rsid w:val="00F244CC"/>
    <w:rsid w:val="00F409A9"/>
    <w:rsid w:val="00F418FD"/>
    <w:rsid w:val="00F50DF4"/>
    <w:rsid w:val="00F522C2"/>
    <w:rsid w:val="00F6147D"/>
    <w:rsid w:val="00F74D73"/>
    <w:rsid w:val="00F9068C"/>
    <w:rsid w:val="00FA5A75"/>
    <w:rsid w:val="00FB0B2E"/>
    <w:rsid w:val="00FB46D5"/>
    <w:rsid w:val="00FC4B54"/>
    <w:rsid w:val="00FD3D39"/>
    <w:rsid w:val="00FD7C22"/>
    <w:rsid w:val="00FE55A1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1E3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qFormat/>
    <w:rsid w:val="00D6465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5B6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gwek31">
    <w:name w:val="Nagłówek 31"/>
    <w:basedOn w:val="Normalny"/>
    <w:next w:val="Normalny"/>
    <w:link w:val="Nagwek3Znak"/>
    <w:uiPriority w:val="9"/>
    <w:unhideWhenUsed/>
    <w:qFormat/>
    <w:rsid w:val="005B61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7F1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D6465A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Wyrnienie">
    <w:name w:val="Wyróżnienie"/>
    <w:basedOn w:val="Domylnaczcionkaakapitu"/>
    <w:qFormat/>
    <w:rsid w:val="00D6465A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C4477"/>
  </w:style>
  <w:style w:type="character" w:customStyle="1" w:styleId="StopkaZnak">
    <w:name w:val="Stopka Znak"/>
    <w:basedOn w:val="Domylnaczcionkaakapitu"/>
    <w:link w:val="Stopka1"/>
    <w:uiPriority w:val="99"/>
    <w:qFormat/>
    <w:rsid w:val="00DC4477"/>
  </w:style>
  <w:style w:type="character" w:customStyle="1" w:styleId="Nagwek2Znak">
    <w:name w:val="Nagłówek 2 Znak"/>
    <w:basedOn w:val="Domylnaczcionkaakapitu"/>
    <w:link w:val="Nagwek21"/>
    <w:uiPriority w:val="9"/>
    <w:qFormat/>
    <w:rsid w:val="005B6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5B61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zeinternetowe">
    <w:name w:val="Łącze internetowe"/>
    <w:basedOn w:val="Domylnaczcionkaakapitu"/>
    <w:uiPriority w:val="99"/>
    <w:unhideWhenUsed/>
    <w:rsid w:val="005B61EE"/>
    <w:rPr>
      <w:color w:val="0000FF" w:themeColor="hyperlink"/>
      <w:u w:val="single"/>
    </w:rPr>
  </w:style>
  <w:style w:type="character" w:customStyle="1" w:styleId="czeindeksu">
    <w:name w:val="Łącze indeksu"/>
    <w:qFormat/>
    <w:rsid w:val="00334301"/>
  </w:style>
  <w:style w:type="paragraph" w:styleId="Nagwek">
    <w:name w:val="header"/>
    <w:basedOn w:val="Normalny"/>
    <w:next w:val="Tekstpodstawowy"/>
    <w:link w:val="NagwekZnak"/>
    <w:uiPriority w:val="99"/>
    <w:qFormat/>
    <w:rsid w:val="003343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34301"/>
    <w:pPr>
      <w:spacing w:after="140"/>
    </w:pPr>
  </w:style>
  <w:style w:type="paragraph" w:styleId="Lista">
    <w:name w:val="List"/>
    <w:basedOn w:val="Tekstpodstawowy"/>
    <w:rsid w:val="00334301"/>
    <w:rPr>
      <w:rFonts w:cs="Arial"/>
    </w:rPr>
  </w:style>
  <w:style w:type="paragraph" w:customStyle="1" w:styleId="Legenda1">
    <w:name w:val="Legenda1"/>
    <w:basedOn w:val="Normalny"/>
    <w:qFormat/>
    <w:rsid w:val="003343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34301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7F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electionshareable">
    <w:name w:val="selectionshareable"/>
    <w:basedOn w:val="Normalny"/>
    <w:qFormat/>
    <w:rsid w:val="00D646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4752"/>
    <w:pPr>
      <w:ind w:left="720"/>
      <w:contextualSpacing/>
    </w:pPr>
  </w:style>
  <w:style w:type="paragraph" w:customStyle="1" w:styleId="Default">
    <w:name w:val="Default"/>
    <w:qFormat/>
    <w:rsid w:val="00386496"/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  <w:rsid w:val="00334301"/>
  </w:style>
  <w:style w:type="paragraph" w:customStyle="1" w:styleId="Nagwek1">
    <w:name w:val="Nagłówek1"/>
    <w:basedOn w:val="Normalny"/>
    <w:uiPriority w:val="99"/>
    <w:unhideWhenUsed/>
    <w:rsid w:val="00DC447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DC447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a3">
    <w:name w:val="Pa3"/>
    <w:basedOn w:val="Default"/>
    <w:next w:val="Default"/>
    <w:uiPriority w:val="99"/>
    <w:qFormat/>
    <w:rsid w:val="00FD3503"/>
    <w:pPr>
      <w:spacing w:line="241" w:lineRule="atLeast"/>
    </w:pPr>
    <w:rPr>
      <w:rFonts w:ascii="Myriad Pro Cond" w:eastAsiaTheme="minorEastAsia" w:hAnsi="Myriad Pro Cond" w:cstheme="minorBidi"/>
      <w:color w:val="auto"/>
      <w:lang w:eastAsia="en-US"/>
    </w:rPr>
  </w:style>
  <w:style w:type="paragraph" w:styleId="Nagwekspisutreci">
    <w:name w:val="TOC Heading"/>
    <w:basedOn w:val="Nagwek11"/>
    <w:next w:val="Normalny"/>
    <w:uiPriority w:val="39"/>
    <w:unhideWhenUsed/>
    <w:qFormat/>
    <w:rsid w:val="005B61EE"/>
    <w:pPr>
      <w:keepNext/>
      <w:keepLines/>
      <w:spacing w:before="480" w:beforeAutospacing="0" w:after="0" w:afterAutospacing="0" w:line="276" w:lineRule="auto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B354E7"/>
    <w:pPr>
      <w:tabs>
        <w:tab w:val="right" w:leader="dot" w:pos="9061"/>
      </w:tabs>
      <w:spacing w:after="100"/>
    </w:pPr>
  </w:style>
  <w:style w:type="paragraph" w:styleId="Stopka">
    <w:name w:val="footer"/>
    <w:basedOn w:val="Normalny"/>
    <w:link w:val="StopkaZnak1"/>
    <w:uiPriority w:val="99"/>
    <w:unhideWhenUsed/>
    <w:rsid w:val="009E7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9E75DA"/>
    <w:rPr>
      <w:sz w:val="22"/>
    </w:rPr>
  </w:style>
  <w:style w:type="table" w:styleId="Tabela-Siatka">
    <w:name w:val="Table Grid"/>
    <w:basedOn w:val="Standardowy"/>
    <w:uiPriority w:val="59"/>
    <w:rsid w:val="008D5E15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qFormat/>
    <w:rsid w:val="0035338C"/>
    <w:pPr>
      <w:suppressLineNumbers/>
      <w:spacing w:after="160" w:line="259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E76AA-83EA-4374-A124-D8D140D1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6993</Words>
  <Characters>41960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rogram Wewnątrzszkolnego Systemu Doradztwa Zawodowego</vt:lpstr>
    </vt:vector>
  </TitlesOfParts>
  <Company>Ministrerstwo Edukacji Narodowej</Company>
  <LinksUpToDate>false</LinksUpToDate>
  <CharactersWithSpaces>48856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rogram Wewnątrzszkolnego Systemu Doradztwa Zawodowego</dc:title>
  <dc:creator>Admin</dc:creator>
  <cp:lastModifiedBy>Kasia</cp:lastModifiedBy>
  <cp:revision>2</cp:revision>
  <cp:lastPrinted>2024-10-01T17:56:00Z</cp:lastPrinted>
  <dcterms:created xsi:type="dcterms:W3CDTF">2024-10-17T07:37:00Z</dcterms:created>
  <dcterms:modified xsi:type="dcterms:W3CDTF">2024-10-17T07:37:00Z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